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r w:rsidRPr="00142F07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CD1ABF" w:rsidRPr="00142F07">
        <w:rPr>
          <w:rFonts w:asciiTheme="minorEastAsia" w:eastAsiaTheme="minorEastAsia" w:hAnsiTheme="minorEastAsia" w:hint="eastAsia"/>
          <w:color w:val="auto"/>
          <w:sz w:val="18"/>
        </w:rPr>
        <w:t>秩父広域市町村圏組合発注工事に</w:t>
      </w:r>
      <w:bookmarkStart w:id="0" w:name="_GoBack"/>
      <w:bookmarkEnd w:id="0"/>
      <w:r w:rsidR="00CD1ABF" w:rsidRPr="00142F07">
        <w:rPr>
          <w:rFonts w:asciiTheme="minorEastAsia" w:eastAsiaTheme="minorEastAsia" w:hAnsiTheme="minorEastAsia" w:hint="eastAsia"/>
          <w:color w:val="auto"/>
          <w:sz w:val="18"/>
        </w:rPr>
        <w:t>おける特例監理技術者等の配置に係る試行要領</w:t>
      </w:r>
      <w:r w:rsidRPr="00142F07">
        <w:rPr>
          <w:rFonts w:asciiTheme="minorEastAsia" w:eastAsiaTheme="minorEastAsia" w:hAnsiTheme="minorEastAsia" w:hint="eastAsia"/>
          <w:color w:val="auto"/>
          <w:sz w:val="18"/>
        </w:rPr>
        <w:t>第</w:t>
      </w:r>
      <w:r w:rsidR="00CD1ABF" w:rsidRPr="00142F07">
        <w:rPr>
          <w:rFonts w:asciiTheme="minorEastAsia" w:eastAsiaTheme="minorEastAsia" w:hAnsiTheme="minorEastAsia" w:hint="eastAsia"/>
          <w:color w:val="auto"/>
          <w:sz w:val="18"/>
        </w:rPr>
        <w:t>5</w:t>
      </w:r>
      <w:r w:rsidRPr="00142F07">
        <w:rPr>
          <w:rFonts w:asciiTheme="minorEastAsia" w:eastAsiaTheme="minorEastAsia" w:hAnsiTheme="minorEastAsia" w:hint="eastAsia"/>
          <w:color w:val="auto"/>
          <w:sz w:val="18"/>
        </w:rPr>
        <w:t>条関係）</w:t>
      </w:r>
    </w:p>
    <w:p w:rsidR="00235B89" w:rsidRPr="00177A21" w:rsidRDefault="00235B89">
      <w:pPr>
        <w:adjustRightInd/>
        <w:spacing w:line="260" w:lineRule="exact"/>
        <w:ind w:firstLineChars="100" w:firstLine="220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4875B3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 w:rsidP="00C21E0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（西暦）注1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 w:rsidTr="009D289C">
        <w:trPr>
          <w:trHeight w:val="596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CF31C4" w:rsidRPr="00177A21" w:rsidTr="00CF31C4">
        <w:trPr>
          <w:trHeight w:val="398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0356D">
              <w:rPr>
                <w:rFonts w:asciiTheme="minorEastAsia" w:eastAsiaTheme="minorEastAsia" w:hAnsiTheme="minorEastAsia" w:hint="eastAsia"/>
                <w:color w:val="auto"/>
                <w:sz w:val="20"/>
              </w:rPr>
              <w:t>特例監理技術者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非専任 ]</w:t>
            </w:r>
          </w:p>
          <w:p w:rsidR="00CF31C4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CF31C4" w:rsidRDefault="00CF31C4" w:rsidP="00CF31C4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CF31C4">
        <w:trPr>
          <w:trHeight w:val="705"/>
        </w:trPr>
        <w:tc>
          <w:tcPr>
            <w:tcW w:w="164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CF31C4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CF31C4">
        <w:trPr>
          <w:trHeight w:val="375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80356D">
              <w:rPr>
                <w:rFonts w:asciiTheme="minorEastAsia" w:eastAsiaTheme="minorEastAsia" w:hAnsiTheme="minorEastAsia" w:hint="eastAsia"/>
                <w:color w:val="auto"/>
                <w:sz w:val="20"/>
              </w:rPr>
              <w:t>監理技術者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</w:rPr>
              <w:t>補佐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</w:t>
            </w:r>
            <w:r w:rsidR="00BB027B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 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]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</w:t>
            </w:r>
            <w:r w:rsidR="00C21E05">
              <w:rPr>
                <w:rFonts w:asciiTheme="minorEastAsia" w:eastAsiaTheme="minorEastAsia" w:hAnsiTheme="minorEastAsia" w:hint="eastAsia"/>
                <w:color w:val="auto"/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CF31C4" w:rsidRPr="00177A21" w:rsidTr="001F2878">
        <w:trPr>
          <w:trHeight w:val="755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F31C4" w:rsidRPr="0080356D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F31C4" w:rsidRPr="00177A21" w:rsidRDefault="00CF31C4" w:rsidP="004323BA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13295C" w:rsidRPr="00177A21" w:rsidTr="009D289C">
        <w:trPr>
          <w:trHeight w:val="903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13295C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兼務する</w:t>
            </w:r>
          </w:p>
          <w:p w:rsidR="0013295C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3295C" w:rsidRPr="00177A21" w:rsidRDefault="0013295C" w:rsidP="004323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</w:tbl>
    <w:p w:rsidR="009D289C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</w:t>
      </w:r>
    </w:p>
    <w:p w:rsidR="00235B89" w:rsidRPr="00142F07" w:rsidRDefault="000A0F77" w:rsidP="009D289C">
      <w:pPr>
        <w:adjustRightInd/>
        <w:spacing w:line="200" w:lineRule="exact"/>
        <w:ind w:firstLineChars="100" w:firstLine="16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建設業許可を受けている建設業者が施工する工事には、必ず「主任技術者」を選任すること。なお、請負代金額</w:t>
      </w:r>
      <w:r w:rsidRPr="00142F07">
        <w:rPr>
          <w:rFonts w:asciiTheme="minorEastAsia" w:eastAsiaTheme="minorEastAsia" w:hAnsiTheme="minorEastAsia" w:hint="eastAsia"/>
          <w:color w:val="auto"/>
          <w:sz w:val="16"/>
        </w:rPr>
        <w:t>が</w:t>
      </w:r>
      <w:r w:rsidR="002313C3" w:rsidRPr="00142F07">
        <w:rPr>
          <w:rFonts w:asciiTheme="minorEastAsia" w:eastAsiaTheme="minorEastAsia" w:hAnsiTheme="minorEastAsia"/>
          <w:color w:val="auto"/>
          <w:sz w:val="16"/>
        </w:rPr>
        <w:t>4,0</w:t>
      </w:r>
      <w:r w:rsidRPr="00142F07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2313C3" w:rsidRPr="00142F07">
        <w:rPr>
          <w:rFonts w:asciiTheme="minorEastAsia" w:eastAsiaTheme="minorEastAsia" w:hAnsiTheme="minorEastAsia"/>
          <w:color w:val="auto"/>
          <w:sz w:val="16"/>
        </w:rPr>
        <w:t>8</w:t>
      </w:r>
      <w:r w:rsidRPr="00142F07">
        <w:rPr>
          <w:rFonts w:asciiTheme="minorEastAsia" w:eastAsiaTheme="minorEastAsia" w:hAnsiTheme="minorEastAsia" w:hint="eastAsia"/>
          <w:color w:val="auto"/>
          <w:sz w:val="16"/>
        </w:rPr>
        <w:t>,000万円)以上となる場合、配置技術者は工事ごとの「専任の」者を、下請代金の額の総額が</w:t>
      </w:r>
      <w:r w:rsidR="002313C3" w:rsidRPr="00142F07">
        <w:rPr>
          <w:rFonts w:asciiTheme="minorEastAsia" w:eastAsiaTheme="minorEastAsia" w:hAnsiTheme="minorEastAsia" w:hint="eastAsia"/>
          <w:color w:val="auto"/>
          <w:sz w:val="16"/>
        </w:rPr>
        <w:t>4,</w:t>
      </w:r>
      <w:r w:rsidR="002313C3" w:rsidRPr="00142F07">
        <w:rPr>
          <w:rFonts w:asciiTheme="minorEastAsia" w:eastAsiaTheme="minorEastAsia" w:hAnsiTheme="minorEastAsia"/>
          <w:color w:val="auto"/>
          <w:sz w:val="16"/>
        </w:rPr>
        <w:t>5</w:t>
      </w:r>
      <w:r w:rsidRPr="00142F07">
        <w:rPr>
          <w:rFonts w:asciiTheme="minorEastAsia" w:eastAsiaTheme="minorEastAsia" w:hAnsiTheme="minorEastAsia" w:hint="eastAsia"/>
          <w:color w:val="auto"/>
          <w:sz w:val="16"/>
        </w:rPr>
        <w:t>00万円(建築一式工事は</w:t>
      </w:r>
      <w:r w:rsidR="002313C3" w:rsidRPr="00142F07">
        <w:rPr>
          <w:rFonts w:asciiTheme="minorEastAsia" w:eastAsiaTheme="minorEastAsia" w:hAnsiTheme="minorEastAsia"/>
          <w:color w:val="auto"/>
          <w:sz w:val="16"/>
        </w:rPr>
        <w:t>7</w:t>
      </w:r>
      <w:r w:rsidRPr="00142F07">
        <w:rPr>
          <w:rFonts w:asciiTheme="minorEastAsia" w:eastAsiaTheme="minorEastAsia" w:hAnsiTheme="minorEastAsia" w:hint="eastAsia"/>
          <w:color w:val="auto"/>
          <w:sz w:val="16"/>
        </w:rPr>
        <w:t>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</w:t>
      </w:r>
      <w:r w:rsidR="00C21E05">
        <w:rPr>
          <w:rFonts w:asciiTheme="minorEastAsia" w:eastAsiaTheme="minorEastAsia" w:hAnsiTheme="minorEastAsia" w:hint="eastAsia"/>
          <w:color w:val="auto"/>
          <w:sz w:val="16"/>
        </w:rPr>
        <w:t>注１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）技術者従事期間が工期と異なる場合は記入すること。</w:t>
      </w:r>
    </w:p>
    <w:p w:rsidR="00235B89" w:rsidRPr="00177A21" w:rsidRDefault="00C21E05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>
        <w:rPr>
          <w:rFonts w:asciiTheme="minorEastAsia" w:eastAsiaTheme="minorEastAsia" w:hAnsiTheme="minorEastAsia" w:hint="eastAsia"/>
          <w:color w:val="auto"/>
          <w:sz w:val="16"/>
        </w:rPr>
        <w:t xml:space="preserve">　　注２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）</w:t>
      </w:r>
      <w:r w:rsidR="00AC33C3" w:rsidRPr="00D44735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="000A0F77"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 w:rsidSect="0013295C">
      <w:footerReference w:type="default" r:id="rId7"/>
      <w:pgSz w:w="11906" w:h="16838"/>
      <w:pgMar w:top="1134" w:right="1247" w:bottom="851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0C" w:rsidRDefault="0007710C">
      <w:r>
        <w:separator/>
      </w:r>
    </w:p>
  </w:endnote>
  <w:endnote w:type="continuationSeparator" w:id="0">
    <w:p w:rsidR="0007710C" w:rsidRDefault="000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0C" w:rsidRDefault="0007710C">
      <w:r>
        <w:separator/>
      </w:r>
    </w:p>
  </w:footnote>
  <w:footnote w:type="continuationSeparator" w:id="0">
    <w:p w:rsidR="0007710C" w:rsidRDefault="0007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9"/>
    <w:rsid w:val="000165B5"/>
    <w:rsid w:val="0007710C"/>
    <w:rsid w:val="000A0F77"/>
    <w:rsid w:val="0013295C"/>
    <w:rsid w:val="00142F07"/>
    <w:rsid w:val="00177A21"/>
    <w:rsid w:val="001F2878"/>
    <w:rsid w:val="002313C3"/>
    <w:rsid w:val="00235B89"/>
    <w:rsid w:val="00256C35"/>
    <w:rsid w:val="00336007"/>
    <w:rsid w:val="0042396E"/>
    <w:rsid w:val="004344DA"/>
    <w:rsid w:val="004875B3"/>
    <w:rsid w:val="005819BC"/>
    <w:rsid w:val="005A7B08"/>
    <w:rsid w:val="006F6933"/>
    <w:rsid w:val="007608AF"/>
    <w:rsid w:val="0080356D"/>
    <w:rsid w:val="00872446"/>
    <w:rsid w:val="00933F95"/>
    <w:rsid w:val="009D289C"/>
    <w:rsid w:val="00A702CF"/>
    <w:rsid w:val="00AC33C3"/>
    <w:rsid w:val="00BB027B"/>
    <w:rsid w:val="00C21E05"/>
    <w:rsid w:val="00CD1ABF"/>
    <w:rsid w:val="00CF268A"/>
    <w:rsid w:val="00CF31C4"/>
    <w:rsid w:val="00D44735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2AF8-35D5-42D8-8A71-62F6A2A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引間 逸朗</cp:lastModifiedBy>
  <cp:revision>2</cp:revision>
  <cp:lastPrinted>2023-05-12T01:14:00Z</cp:lastPrinted>
  <dcterms:created xsi:type="dcterms:W3CDTF">2023-05-14T23:46:00Z</dcterms:created>
  <dcterms:modified xsi:type="dcterms:W3CDTF">2023-05-14T23:46:00Z</dcterms:modified>
</cp:coreProperties>
</file>