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9F6B" w14:textId="77777777" w:rsidR="00EC7A8F" w:rsidRPr="00EC7A8F" w:rsidRDefault="00EC7A8F" w:rsidP="00EC7A8F">
      <w:pPr>
        <w:rPr>
          <w:rFonts w:ascii="ＭＳ 明朝" w:hAnsi="ＭＳ 明朝"/>
          <w:szCs w:val="21"/>
        </w:rPr>
      </w:pPr>
    </w:p>
    <w:p w14:paraId="2E28A975" w14:textId="77777777" w:rsidR="00EC7A8F" w:rsidRPr="00EC7A8F" w:rsidRDefault="00EC7A8F" w:rsidP="00EC7A8F">
      <w:pPr>
        <w:rPr>
          <w:rFonts w:ascii="ＭＳ 明朝" w:hAnsi="ＭＳ 明朝"/>
          <w:szCs w:val="21"/>
        </w:rPr>
      </w:pPr>
    </w:p>
    <w:p w14:paraId="68F9C252" w14:textId="77777777" w:rsidR="00EC7A8F" w:rsidRPr="00EC7A8F" w:rsidRDefault="00EC7A8F" w:rsidP="00EC7A8F">
      <w:pPr>
        <w:rPr>
          <w:rFonts w:ascii="ＭＳ 明朝" w:hAnsi="ＭＳ 明朝"/>
          <w:szCs w:val="21"/>
        </w:rPr>
      </w:pPr>
    </w:p>
    <w:p w14:paraId="50A0B54E" w14:textId="77777777" w:rsidR="00EC7A8F" w:rsidRPr="00EC7A8F" w:rsidRDefault="00EC7A8F" w:rsidP="00EC7A8F">
      <w:pPr>
        <w:rPr>
          <w:rFonts w:ascii="ＭＳ 明朝" w:hAnsi="ＭＳ 明朝"/>
          <w:szCs w:val="21"/>
        </w:rPr>
      </w:pPr>
    </w:p>
    <w:p w14:paraId="4058524B" w14:textId="77777777" w:rsidR="00EC7A8F" w:rsidRPr="00EC7A8F" w:rsidRDefault="00EC7A8F" w:rsidP="00EC7A8F">
      <w:pPr>
        <w:rPr>
          <w:rFonts w:ascii="ＭＳ 明朝" w:hAnsi="ＭＳ 明朝"/>
          <w:szCs w:val="21"/>
        </w:rPr>
      </w:pPr>
    </w:p>
    <w:p w14:paraId="1759E2BD" w14:textId="77777777" w:rsidR="00EC7A8F" w:rsidRDefault="00EC7A8F" w:rsidP="00EC7A8F">
      <w:pPr>
        <w:rPr>
          <w:rFonts w:ascii="ＭＳ 明朝" w:hAnsi="ＭＳ 明朝"/>
          <w:szCs w:val="21"/>
        </w:rPr>
      </w:pPr>
    </w:p>
    <w:p w14:paraId="6E5C17D1" w14:textId="77777777" w:rsidR="00F9022D" w:rsidRPr="00EC7A8F" w:rsidRDefault="00F9022D" w:rsidP="00EC7A8F">
      <w:pPr>
        <w:rPr>
          <w:rFonts w:ascii="ＭＳ 明朝" w:hAnsi="ＭＳ 明朝"/>
          <w:szCs w:val="21"/>
        </w:rPr>
      </w:pPr>
    </w:p>
    <w:p w14:paraId="5E0A9EBE" w14:textId="77777777" w:rsidR="00EC7A8F" w:rsidRPr="00EC7A8F" w:rsidRDefault="00EC7A8F" w:rsidP="00EC7A8F">
      <w:pPr>
        <w:jc w:val="center"/>
        <w:rPr>
          <w:rFonts w:ascii="HGS創英角ｺﾞｼｯｸUB" w:eastAsia="HGS創英角ｺﾞｼｯｸUB" w:hAnsi="HGS創英角ｺﾞｼｯｸUB" w:cstheme="majorHAnsi"/>
          <w:i/>
          <w:sz w:val="72"/>
          <w:szCs w:val="72"/>
        </w:rPr>
      </w:pPr>
      <w:r w:rsidRPr="00EC7A8F">
        <w:rPr>
          <w:rFonts w:ascii="HGS創英角ｺﾞｼｯｸUB" w:eastAsia="HGS創英角ｺﾞｼｯｸUB" w:hAnsi="HGS創英角ｺﾞｼｯｸUB" w:cstheme="majorHAnsi"/>
          <w:i/>
          <w:noProof/>
          <w:sz w:val="72"/>
          <w:szCs w:val="72"/>
        </w:rPr>
        <mc:AlternateContent>
          <mc:Choice Requires="wps">
            <w:drawing>
              <wp:anchor distT="73025" distB="73025" distL="114300" distR="114300" simplePos="0" relativeHeight="251659264" behindDoc="0" locked="0" layoutInCell="1" allowOverlap="1" wp14:anchorId="4F9F226F" wp14:editId="26F8DB69">
                <wp:simplePos x="0" y="0"/>
                <mc:AlternateContent>
                  <mc:Choice Requires="wp14">
                    <wp:positionH relativeFrom="margin">
                      <wp14:pctPosHOffset>2000</wp14:pctPosHOffset>
                    </wp:positionH>
                  </mc:Choice>
                  <mc:Fallback>
                    <wp:positionH relativeFrom="page">
                      <wp:posOffset>1188085</wp:posOffset>
                    </wp:positionH>
                  </mc:Fallback>
                </mc:AlternateContent>
                <wp:positionV relativeFrom="line">
                  <wp:align>top</wp:align>
                </wp:positionV>
                <wp:extent cx="5124450" cy="2124075"/>
                <wp:effectExtent l="57150" t="38100" r="95250" b="123825"/>
                <wp:wrapTopAndBottom/>
                <wp:docPr id="50" name="オートシェイ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2124075"/>
                        </a:xfrm>
                        <a:prstGeom prst="rect">
                          <a:avLst/>
                        </a:prstGeom>
                        <a:solidFill>
                          <a:srgbClr val="1F497D">
                            <a:lumMod val="40000"/>
                            <a:lumOff val="60000"/>
                          </a:srgbClr>
                        </a:soli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xtLst>
                          <a:ext uri="{53640926-AAD7-44D8-BBD7-CCE9431645EC}">
                            <a14:shadowObscured xmlns:a14="http://schemas.microsoft.com/office/drawing/2010/main" val="1"/>
                          </a:ext>
                        </a:extLst>
                      </wps:spPr>
                      <wps:txbx>
                        <w:txbxContent>
                          <w:p w14:paraId="2F42E6A8" w14:textId="77777777" w:rsidR="00EC7A8F" w:rsidRPr="00AC3175" w:rsidRDefault="00EC7A8F" w:rsidP="00EC7A8F">
                            <w:pPr>
                              <w:pStyle w:val="afe"/>
                              <w:jc w:val="center"/>
                              <w:rPr>
                                <w:rFonts w:ascii="HGS創英角ｺﾞｼｯｸUB" w:eastAsia="HGS創英角ｺﾞｼｯｸUB" w:hAnsi="HGS創英角ｺﾞｼｯｸUB" w:cstheme="majorHAnsi"/>
                                <w:sz w:val="72"/>
                                <w:szCs w:val="72"/>
                              </w:rPr>
                            </w:pPr>
                            <w:r w:rsidRPr="00AC3175">
                              <w:rPr>
                                <w:rFonts w:ascii="HGS創英角ｺﾞｼｯｸUB" w:eastAsia="HGS創英角ｺﾞｼｯｸUB" w:hAnsi="HGS創英角ｺﾞｼｯｸUB" w:cstheme="majorHAnsi"/>
                                <w:sz w:val="72"/>
                                <w:szCs w:val="72"/>
                              </w:rPr>
                              <w:t>秩父広域市町村圏組合</w:t>
                            </w:r>
                          </w:p>
                          <w:p w14:paraId="34978C7B" w14:textId="77777777" w:rsidR="00EC7A8F" w:rsidRPr="00AC3175" w:rsidRDefault="00EC7A8F" w:rsidP="00EC7A8F">
                            <w:pPr>
                              <w:jc w:val="center"/>
                              <w:rPr>
                                <w:rFonts w:ascii="HGS創英角ｺﾞｼｯｸUB" w:eastAsia="HGS創英角ｺﾞｼｯｸUB" w:hAnsi="HGS創英角ｺﾞｼｯｸUB" w:cstheme="majorHAnsi"/>
                                <w:i/>
                                <w:color w:val="000000" w:themeColor="text1"/>
                                <w:sz w:val="72"/>
                                <w:szCs w:val="72"/>
                              </w:rPr>
                            </w:pPr>
                            <w:r w:rsidRPr="00AC3175">
                              <w:rPr>
                                <w:rFonts w:ascii="HGS創英角ｺﾞｼｯｸUB" w:eastAsia="HGS創英角ｺﾞｼｯｸUB" w:hAnsi="HGS創英角ｺﾞｼｯｸUB" w:cstheme="majorHAnsi"/>
                                <w:i/>
                                <w:color w:val="000000" w:themeColor="text1"/>
                                <w:sz w:val="72"/>
                                <w:szCs w:val="72"/>
                              </w:rPr>
                              <w:t>情報セキュリティ</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9F226F" id="オートシェイプ 11" o:spid="_x0000_s1026" style="position:absolute;left:0;text-align:left;margin-left:0;margin-top:0;width:403.5pt;height:167.25pt;z-index:251659264;visibility:visible;mso-wrap-style:square;mso-width-percent:0;mso-height-percent:0;mso-left-percent:20;mso-wrap-distance-left:9pt;mso-wrap-distance-top:5.75pt;mso-wrap-distance-right:9pt;mso-wrap-distance-bottom:5.75pt;mso-position-horizontal-relative:margin;mso-position-vertical:top;mso-position-vertical-relative:line;mso-width-percent:0;mso-height-percent:0;mso-left-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" fillcolor="#8eb4e3" stroked="f">
                <v:shadow on="t" color="black" opacity="22937f" obscured="t" origin=",.5" offset="0,.63889mm"/>
                <v:textbox inset="21.6pt,21.6pt,21.6pt,21.6pt">
                  <w:txbxContent>
                    <w:p w14:paraId="2F42E6A8" w14:textId="77777777" w:rsidR="00EC7A8F" w:rsidRPr="00AC3175" w:rsidRDefault="00EC7A8F" w:rsidP="00EC7A8F">
                      <w:pPr>
                        <w:pStyle w:val="afe"/>
                        <w:jc w:val="center"/>
                        <w:rPr>
                          <w:rFonts w:ascii="HGS創英角ｺﾞｼｯｸUB" w:eastAsia="HGS創英角ｺﾞｼｯｸUB" w:hAnsi="HGS創英角ｺﾞｼｯｸUB" w:cstheme="majorHAnsi"/>
                          <w:sz w:val="72"/>
                          <w:szCs w:val="72"/>
                        </w:rPr>
                      </w:pPr>
                      <w:r w:rsidRPr="00AC3175">
                        <w:rPr>
                          <w:rFonts w:ascii="HGS創英角ｺﾞｼｯｸUB" w:eastAsia="HGS創英角ｺﾞｼｯｸUB" w:hAnsi="HGS創英角ｺﾞｼｯｸUB" w:cstheme="majorHAnsi"/>
                          <w:sz w:val="72"/>
                          <w:szCs w:val="72"/>
                        </w:rPr>
                        <w:t>秩父広域市町村圏組合</w:t>
                      </w:r>
                    </w:p>
                    <w:p w14:paraId="34978C7B" w14:textId="77777777" w:rsidR="00EC7A8F" w:rsidRPr="00AC3175" w:rsidRDefault="00EC7A8F" w:rsidP="00EC7A8F">
                      <w:pPr>
                        <w:jc w:val="center"/>
                        <w:rPr>
                          <w:rFonts w:ascii="HGS創英角ｺﾞｼｯｸUB" w:eastAsia="HGS創英角ｺﾞｼｯｸUB" w:hAnsi="HGS創英角ｺﾞｼｯｸUB" w:cstheme="majorHAnsi"/>
                          <w:i/>
                          <w:color w:val="000000" w:themeColor="text1"/>
                          <w:sz w:val="72"/>
                          <w:szCs w:val="72"/>
                        </w:rPr>
                      </w:pPr>
                      <w:r w:rsidRPr="00AC3175">
                        <w:rPr>
                          <w:rFonts w:ascii="HGS創英角ｺﾞｼｯｸUB" w:eastAsia="HGS創英角ｺﾞｼｯｸUB" w:hAnsi="HGS創英角ｺﾞｼｯｸUB" w:cstheme="majorHAnsi"/>
                          <w:i/>
                          <w:color w:val="000000" w:themeColor="text1"/>
                          <w:sz w:val="72"/>
                          <w:szCs w:val="72"/>
                        </w:rPr>
                        <w:t>情報セキュリティ</w:t>
                      </w:r>
                    </w:p>
                  </w:txbxContent>
                </v:textbox>
                <w10:wrap type="topAndBottom" anchorx="margin" anchory="line"/>
              </v:rect>
            </w:pict>
          </mc:Fallback>
        </mc:AlternateContent>
      </w:r>
      <w:r>
        <w:rPr>
          <w:rFonts w:ascii="HGS創英角ｺﾞｼｯｸUB" w:eastAsia="HGS創英角ｺﾞｼｯｸUB" w:hAnsi="HGS創英角ｺﾞｼｯｸUB" w:cstheme="majorHAnsi" w:hint="eastAsia"/>
          <w:i/>
          <w:sz w:val="72"/>
          <w:szCs w:val="72"/>
        </w:rPr>
        <w:t>実施手順</w:t>
      </w:r>
    </w:p>
    <w:p w14:paraId="5878B590" w14:textId="77777777" w:rsidR="00EC7A8F" w:rsidRPr="00EC7A8F" w:rsidRDefault="00EC7A8F" w:rsidP="00EC7A8F">
      <w:pPr>
        <w:rPr>
          <w:rFonts w:ascii="ＭＳ 明朝" w:hAnsi="ＭＳ 明朝"/>
          <w:szCs w:val="21"/>
        </w:rPr>
      </w:pPr>
    </w:p>
    <w:p w14:paraId="2F3AF734" w14:textId="77777777" w:rsidR="009B6674" w:rsidRDefault="009B6674" w:rsidP="009B6674">
      <w:pPr>
        <w:jc w:val="center"/>
        <w:rPr>
          <w:rFonts w:ascii="HGS創英角ｺﾞｼｯｸUB" w:eastAsia="HGS創英角ｺﾞｼｯｸUB" w:hAnsi="HGS創英角ｺﾞｼｯｸUB"/>
          <w:sz w:val="40"/>
          <w:szCs w:val="40"/>
        </w:rPr>
      </w:pPr>
      <w:r w:rsidRPr="00773854">
        <w:rPr>
          <w:rFonts w:ascii="HGS創英角ｺﾞｼｯｸUB" w:eastAsia="HGS創英角ｺﾞｼｯｸUB" w:hAnsi="HGS創英角ｺﾞｼｯｸUB" w:hint="eastAsia"/>
          <w:sz w:val="40"/>
          <w:szCs w:val="40"/>
        </w:rPr>
        <w:t>Ver.</w:t>
      </w:r>
      <w:r>
        <w:rPr>
          <w:rFonts w:ascii="HGS創英角ｺﾞｼｯｸUB" w:eastAsia="HGS創英角ｺﾞｼｯｸUB" w:hAnsi="HGS創英角ｺﾞｼｯｸUB" w:hint="eastAsia"/>
          <w:sz w:val="40"/>
          <w:szCs w:val="40"/>
        </w:rPr>
        <w:t>2</w:t>
      </w:r>
    </w:p>
    <w:p w14:paraId="042A5F06" w14:textId="77777777" w:rsidR="009B6674" w:rsidRPr="00512D3E" w:rsidRDefault="009B6674" w:rsidP="009B6674">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sz w:val="40"/>
          <w:szCs w:val="40"/>
        </w:rPr>
        <w:t>令和８年４月一部改正</w:t>
      </w:r>
    </w:p>
    <w:p w14:paraId="36E1A834" w14:textId="77777777" w:rsidR="001849C4" w:rsidRPr="009B6674" w:rsidRDefault="001849C4" w:rsidP="001849C4">
      <w:pPr>
        <w:rPr>
          <w:rFonts w:ascii="ＭＳ 明朝" w:hAnsi="ＭＳ 明朝"/>
          <w:szCs w:val="21"/>
        </w:rPr>
      </w:pPr>
    </w:p>
    <w:p w14:paraId="09FEB700" w14:textId="77777777" w:rsidR="001849C4" w:rsidRPr="00EF6F20" w:rsidRDefault="001849C4" w:rsidP="001849C4">
      <w:pPr>
        <w:rPr>
          <w:rFonts w:ascii="ＭＳ 明朝" w:hAnsi="ＭＳ 明朝"/>
        </w:rPr>
      </w:pPr>
    </w:p>
    <w:p w14:paraId="0BBF21E4" w14:textId="77777777" w:rsidR="001849C4" w:rsidRPr="00EF6F20" w:rsidRDefault="001849C4" w:rsidP="001849C4">
      <w:pPr>
        <w:rPr>
          <w:rFonts w:ascii="ＭＳ 明朝" w:hAnsi="ＭＳ 明朝"/>
        </w:rPr>
      </w:pPr>
    </w:p>
    <w:p w14:paraId="3E83E5B8" w14:textId="77777777" w:rsidR="001849C4" w:rsidRPr="00EF6F20" w:rsidRDefault="001849C4" w:rsidP="001849C4">
      <w:pPr>
        <w:rPr>
          <w:rFonts w:ascii="ＭＳ 明朝" w:hAnsi="ＭＳ 明朝"/>
        </w:rPr>
      </w:pPr>
    </w:p>
    <w:p w14:paraId="65109F08" w14:textId="77777777" w:rsidR="001849C4" w:rsidRPr="00EF6F20" w:rsidRDefault="001849C4" w:rsidP="001849C4">
      <w:pPr>
        <w:rPr>
          <w:rFonts w:ascii="ＭＳ 明朝" w:hAnsi="ＭＳ 明朝"/>
        </w:rPr>
      </w:pPr>
    </w:p>
    <w:p w14:paraId="49B1D1EB" w14:textId="77777777" w:rsidR="001849C4" w:rsidRPr="00EF6F20" w:rsidRDefault="001849C4" w:rsidP="001849C4">
      <w:pPr>
        <w:rPr>
          <w:rFonts w:ascii="ＭＳ 明朝" w:hAnsi="ＭＳ 明朝"/>
        </w:rPr>
      </w:pPr>
    </w:p>
    <w:p w14:paraId="45CF004F" w14:textId="77777777" w:rsidR="001849C4" w:rsidRPr="00EF6F20" w:rsidRDefault="001849C4" w:rsidP="001849C4">
      <w:pPr>
        <w:rPr>
          <w:rFonts w:ascii="ＭＳ 明朝" w:hAnsi="ＭＳ 明朝"/>
          <w:szCs w:val="21"/>
        </w:rPr>
      </w:pPr>
    </w:p>
    <w:p w14:paraId="314BABAB" w14:textId="77777777" w:rsidR="00CA78F4" w:rsidRDefault="00CA78F4" w:rsidP="001849C4">
      <w:pPr>
        <w:widowControl/>
        <w:jc w:val="left"/>
        <w:sectPr w:rsidR="00CA78F4" w:rsidSect="00D12ED9">
          <w:footerReference w:type="default" r:id="rId8"/>
          <w:pgSz w:w="11906" w:h="16838" w:code="9"/>
          <w:pgMar w:top="1985" w:right="1701" w:bottom="1701" w:left="1701" w:header="851" w:footer="992" w:gutter="0"/>
          <w:cols w:space="425"/>
          <w:titlePg/>
          <w:docGrid w:type="lines" w:linePitch="365"/>
        </w:sectPr>
      </w:pPr>
    </w:p>
    <w:sdt>
      <w:sdtPr>
        <w:rPr>
          <w:rFonts w:ascii="Century" w:eastAsia="ＭＳ 明朝" w:hAnsi="Century"/>
          <w:b w:val="0"/>
          <w:bCs w:val="0"/>
          <w:color w:val="auto"/>
          <w:kern w:val="2"/>
          <w:sz w:val="21"/>
          <w:szCs w:val="24"/>
          <w:lang w:val="ja-JP"/>
        </w:rPr>
        <w:id w:val="-2014294135"/>
        <w:docPartObj>
          <w:docPartGallery w:val="Table of Contents"/>
          <w:docPartUnique/>
        </w:docPartObj>
      </w:sdtPr>
      <w:sdtEndPr/>
      <w:sdtContent>
        <w:p w14:paraId="3F059836" w14:textId="77777777" w:rsidR="00CA78F4" w:rsidRDefault="00CA78F4">
          <w:pPr>
            <w:pStyle w:val="afa"/>
          </w:pPr>
          <w:r>
            <w:rPr>
              <w:lang w:val="ja-JP"/>
            </w:rPr>
            <w:t>目次</w:t>
          </w:r>
        </w:p>
        <w:p w14:paraId="1BB6132F" w14:textId="2B023F15" w:rsidR="009031BF" w:rsidRDefault="00CA78F4">
          <w:pPr>
            <w:pStyle w:val="10"/>
            <w:tabs>
              <w:tab w:val="left" w:pos="630"/>
              <w:tab w:val="right" w:leader="dot" w:pos="8494"/>
            </w:tabs>
            <w:rPr>
              <w:rFonts w:asciiTheme="minorHAnsi" w:eastAsiaTheme="minorEastAsia" w:hAnsiTheme="minorHAnsi" w:cstheme="minorBidi"/>
              <w:b w:val="0"/>
              <w:bCs w:val="0"/>
              <w:iCs w:val="0"/>
              <w:noProof/>
              <w:sz w:val="21"/>
              <w:szCs w:val="22"/>
            </w:rPr>
          </w:pPr>
          <w:r>
            <w:fldChar w:fldCharType="begin"/>
          </w:r>
          <w:r>
            <w:instrText xml:space="preserve"> TOC \o "1-3" \h \z \u </w:instrText>
          </w:r>
          <w:r>
            <w:fldChar w:fldCharType="separate"/>
          </w:r>
          <w:hyperlink w:anchor="_Toc211508453" w:history="1">
            <w:r w:rsidR="009031BF" w:rsidRPr="0034111B">
              <w:rPr>
                <w:rStyle w:val="ac"/>
                <w:rFonts w:asciiTheme="majorHAnsi" w:hAnsiTheme="majorHAnsi" w:cstheme="majorHAnsi"/>
                <w:noProof/>
              </w:rPr>
              <w:t>1.</w:t>
            </w:r>
            <w:r w:rsidR="009031BF">
              <w:rPr>
                <w:rFonts w:asciiTheme="minorHAnsi" w:eastAsiaTheme="minorEastAsia" w:hAnsiTheme="minorHAnsi" w:cstheme="minorBidi"/>
                <w:b w:val="0"/>
                <w:bCs w:val="0"/>
                <w:iCs w:val="0"/>
                <w:noProof/>
                <w:sz w:val="21"/>
                <w:szCs w:val="22"/>
              </w:rPr>
              <w:tab/>
            </w:r>
            <w:r w:rsidR="009031BF" w:rsidRPr="0034111B">
              <w:rPr>
                <w:rStyle w:val="ac"/>
                <w:rFonts w:asciiTheme="majorEastAsia" w:eastAsiaTheme="majorEastAsia" w:hAnsiTheme="majorEastAsia"/>
                <w:noProof/>
              </w:rPr>
              <w:t>情報区分に基づいた管理</w:t>
            </w:r>
            <w:r w:rsidR="009031BF">
              <w:rPr>
                <w:noProof/>
                <w:webHidden/>
              </w:rPr>
              <w:tab/>
            </w:r>
            <w:r w:rsidR="009031BF">
              <w:rPr>
                <w:noProof/>
                <w:webHidden/>
              </w:rPr>
              <w:fldChar w:fldCharType="begin"/>
            </w:r>
            <w:r w:rsidR="009031BF">
              <w:rPr>
                <w:noProof/>
                <w:webHidden/>
              </w:rPr>
              <w:instrText xml:space="preserve"> PAGEREF _Toc211508453 \h </w:instrText>
            </w:r>
            <w:r w:rsidR="009031BF">
              <w:rPr>
                <w:noProof/>
                <w:webHidden/>
              </w:rPr>
            </w:r>
            <w:r w:rsidR="009031BF">
              <w:rPr>
                <w:noProof/>
                <w:webHidden/>
              </w:rPr>
              <w:fldChar w:fldCharType="separate"/>
            </w:r>
            <w:r w:rsidR="009031BF">
              <w:rPr>
                <w:noProof/>
                <w:webHidden/>
              </w:rPr>
              <w:t>1</w:t>
            </w:r>
            <w:r w:rsidR="009031BF">
              <w:rPr>
                <w:noProof/>
                <w:webHidden/>
              </w:rPr>
              <w:fldChar w:fldCharType="end"/>
            </w:r>
          </w:hyperlink>
        </w:p>
        <w:p w14:paraId="330AB55C" w14:textId="31195904" w:rsidR="009031BF" w:rsidRDefault="00FD6DFF">
          <w:pPr>
            <w:pStyle w:val="20"/>
            <w:tabs>
              <w:tab w:val="left" w:pos="1260"/>
            </w:tabs>
            <w:rPr>
              <w:rFonts w:asciiTheme="minorHAnsi" w:eastAsiaTheme="minorEastAsia" w:hAnsiTheme="minorHAnsi" w:cstheme="minorBidi"/>
              <w:bCs w:val="0"/>
              <w:noProof/>
              <w:sz w:val="21"/>
            </w:rPr>
          </w:pPr>
          <w:hyperlink w:anchor="_Toc211508454" w:history="1">
            <w:r w:rsidR="009031BF" w:rsidRPr="0034111B">
              <w:rPr>
                <w:rStyle w:val="ac"/>
                <w:rFonts w:asciiTheme="majorHAnsi" w:hAnsiTheme="majorHAnsi" w:cstheme="majorHAnsi"/>
                <w:noProof/>
              </w:rPr>
              <w:t>（１）</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情報資産の区分</w:t>
            </w:r>
            <w:r w:rsidR="009031BF">
              <w:rPr>
                <w:noProof/>
                <w:webHidden/>
              </w:rPr>
              <w:tab/>
            </w:r>
            <w:r w:rsidR="009031BF">
              <w:rPr>
                <w:noProof/>
                <w:webHidden/>
              </w:rPr>
              <w:fldChar w:fldCharType="begin"/>
            </w:r>
            <w:r w:rsidR="009031BF">
              <w:rPr>
                <w:noProof/>
                <w:webHidden/>
              </w:rPr>
              <w:instrText xml:space="preserve"> PAGEREF _Toc211508454 \h </w:instrText>
            </w:r>
            <w:r w:rsidR="009031BF">
              <w:rPr>
                <w:noProof/>
                <w:webHidden/>
              </w:rPr>
            </w:r>
            <w:r w:rsidR="009031BF">
              <w:rPr>
                <w:noProof/>
                <w:webHidden/>
              </w:rPr>
              <w:fldChar w:fldCharType="separate"/>
            </w:r>
            <w:r w:rsidR="009031BF">
              <w:rPr>
                <w:noProof/>
                <w:webHidden/>
              </w:rPr>
              <w:t>1</w:t>
            </w:r>
            <w:r w:rsidR="009031BF">
              <w:rPr>
                <w:noProof/>
                <w:webHidden/>
              </w:rPr>
              <w:fldChar w:fldCharType="end"/>
            </w:r>
          </w:hyperlink>
        </w:p>
        <w:p w14:paraId="3CDC689B" w14:textId="16B1AD8E" w:rsidR="009031BF" w:rsidRDefault="00FD6DFF">
          <w:pPr>
            <w:pStyle w:val="20"/>
            <w:tabs>
              <w:tab w:val="left" w:pos="1260"/>
            </w:tabs>
            <w:rPr>
              <w:rFonts w:asciiTheme="minorHAnsi" w:eastAsiaTheme="minorEastAsia" w:hAnsiTheme="minorHAnsi" w:cstheme="minorBidi"/>
              <w:bCs w:val="0"/>
              <w:noProof/>
              <w:sz w:val="21"/>
            </w:rPr>
          </w:pPr>
          <w:hyperlink w:anchor="_Toc211508455" w:history="1">
            <w:r w:rsidR="009031BF" w:rsidRPr="0034111B">
              <w:rPr>
                <w:rStyle w:val="ac"/>
                <w:rFonts w:asciiTheme="majorHAnsi" w:hAnsiTheme="majorHAnsi" w:cstheme="majorHAnsi"/>
                <w:noProof/>
              </w:rPr>
              <w:t>（２）</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記録媒体の管理</w:t>
            </w:r>
            <w:r w:rsidR="009031BF">
              <w:rPr>
                <w:noProof/>
                <w:webHidden/>
              </w:rPr>
              <w:tab/>
            </w:r>
            <w:r w:rsidR="009031BF">
              <w:rPr>
                <w:noProof/>
                <w:webHidden/>
              </w:rPr>
              <w:fldChar w:fldCharType="begin"/>
            </w:r>
            <w:r w:rsidR="009031BF">
              <w:rPr>
                <w:noProof/>
                <w:webHidden/>
              </w:rPr>
              <w:instrText xml:space="preserve"> PAGEREF _Toc211508455 \h </w:instrText>
            </w:r>
            <w:r w:rsidR="009031BF">
              <w:rPr>
                <w:noProof/>
                <w:webHidden/>
              </w:rPr>
            </w:r>
            <w:r w:rsidR="009031BF">
              <w:rPr>
                <w:noProof/>
                <w:webHidden/>
              </w:rPr>
              <w:fldChar w:fldCharType="separate"/>
            </w:r>
            <w:r w:rsidR="009031BF">
              <w:rPr>
                <w:noProof/>
                <w:webHidden/>
              </w:rPr>
              <w:t>1</w:t>
            </w:r>
            <w:r w:rsidR="009031BF">
              <w:rPr>
                <w:noProof/>
                <w:webHidden/>
              </w:rPr>
              <w:fldChar w:fldCharType="end"/>
            </w:r>
          </w:hyperlink>
        </w:p>
        <w:p w14:paraId="6EA5E882" w14:textId="11A9E996" w:rsidR="009031BF" w:rsidRDefault="00FD6DFF">
          <w:pPr>
            <w:pStyle w:val="20"/>
            <w:tabs>
              <w:tab w:val="left" w:pos="1260"/>
            </w:tabs>
            <w:rPr>
              <w:rFonts w:asciiTheme="minorHAnsi" w:eastAsiaTheme="minorEastAsia" w:hAnsiTheme="minorHAnsi" w:cstheme="minorBidi"/>
              <w:bCs w:val="0"/>
              <w:noProof/>
              <w:sz w:val="21"/>
            </w:rPr>
          </w:pPr>
          <w:hyperlink w:anchor="_Toc211508456" w:history="1">
            <w:r w:rsidR="009031BF" w:rsidRPr="0034111B">
              <w:rPr>
                <w:rStyle w:val="ac"/>
                <w:rFonts w:asciiTheme="majorHAnsi" w:hAnsiTheme="majorHAnsi" w:cstheme="majorHAnsi"/>
                <w:noProof/>
              </w:rPr>
              <w:t>（３）</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特定個人情報資産の管理上の特記事項</w:t>
            </w:r>
            <w:r w:rsidR="009031BF">
              <w:rPr>
                <w:noProof/>
                <w:webHidden/>
              </w:rPr>
              <w:tab/>
            </w:r>
            <w:r w:rsidR="009031BF">
              <w:rPr>
                <w:noProof/>
                <w:webHidden/>
              </w:rPr>
              <w:fldChar w:fldCharType="begin"/>
            </w:r>
            <w:r w:rsidR="009031BF">
              <w:rPr>
                <w:noProof/>
                <w:webHidden/>
              </w:rPr>
              <w:instrText xml:space="preserve"> PAGEREF _Toc211508456 \h </w:instrText>
            </w:r>
            <w:r w:rsidR="009031BF">
              <w:rPr>
                <w:noProof/>
                <w:webHidden/>
              </w:rPr>
            </w:r>
            <w:r w:rsidR="009031BF">
              <w:rPr>
                <w:noProof/>
                <w:webHidden/>
              </w:rPr>
              <w:fldChar w:fldCharType="separate"/>
            </w:r>
            <w:r w:rsidR="009031BF">
              <w:rPr>
                <w:noProof/>
                <w:webHidden/>
              </w:rPr>
              <w:t>1</w:t>
            </w:r>
            <w:r w:rsidR="009031BF">
              <w:rPr>
                <w:noProof/>
                <w:webHidden/>
              </w:rPr>
              <w:fldChar w:fldCharType="end"/>
            </w:r>
          </w:hyperlink>
        </w:p>
        <w:p w14:paraId="6DD5BA23" w14:textId="5456B9CF" w:rsidR="009031BF" w:rsidRDefault="00FD6DFF">
          <w:pPr>
            <w:pStyle w:val="10"/>
            <w:tabs>
              <w:tab w:val="left" w:pos="630"/>
              <w:tab w:val="right" w:leader="dot" w:pos="8494"/>
            </w:tabs>
            <w:rPr>
              <w:rFonts w:asciiTheme="minorHAnsi" w:eastAsiaTheme="minorEastAsia" w:hAnsiTheme="minorHAnsi" w:cstheme="minorBidi"/>
              <w:b w:val="0"/>
              <w:bCs w:val="0"/>
              <w:iCs w:val="0"/>
              <w:noProof/>
              <w:sz w:val="21"/>
              <w:szCs w:val="22"/>
            </w:rPr>
          </w:pPr>
          <w:hyperlink w:anchor="_Toc211508457" w:history="1">
            <w:r w:rsidR="009031BF" w:rsidRPr="0034111B">
              <w:rPr>
                <w:rStyle w:val="ac"/>
                <w:rFonts w:asciiTheme="majorHAnsi" w:hAnsiTheme="majorHAnsi" w:cstheme="majorHAnsi"/>
                <w:noProof/>
              </w:rPr>
              <w:t>2.</w:t>
            </w:r>
            <w:r w:rsidR="009031BF">
              <w:rPr>
                <w:rFonts w:asciiTheme="minorHAnsi" w:eastAsiaTheme="minorEastAsia" w:hAnsiTheme="minorHAnsi" w:cstheme="minorBidi"/>
                <w:b w:val="0"/>
                <w:bCs w:val="0"/>
                <w:iCs w:val="0"/>
                <w:noProof/>
                <w:sz w:val="21"/>
                <w:szCs w:val="22"/>
              </w:rPr>
              <w:tab/>
            </w:r>
            <w:r w:rsidR="009031BF" w:rsidRPr="0034111B">
              <w:rPr>
                <w:rStyle w:val="ac"/>
                <w:rFonts w:asciiTheme="majorEastAsia" w:eastAsiaTheme="majorEastAsia" w:hAnsiTheme="majorEastAsia"/>
                <w:noProof/>
              </w:rPr>
              <w:t>ユーザID／パスワードの取扱い</w:t>
            </w:r>
            <w:r w:rsidR="009031BF">
              <w:rPr>
                <w:noProof/>
                <w:webHidden/>
              </w:rPr>
              <w:tab/>
            </w:r>
            <w:r w:rsidR="009031BF">
              <w:rPr>
                <w:noProof/>
                <w:webHidden/>
              </w:rPr>
              <w:fldChar w:fldCharType="begin"/>
            </w:r>
            <w:r w:rsidR="009031BF">
              <w:rPr>
                <w:noProof/>
                <w:webHidden/>
              </w:rPr>
              <w:instrText xml:space="preserve"> PAGEREF _Toc211508457 \h </w:instrText>
            </w:r>
            <w:r w:rsidR="009031BF">
              <w:rPr>
                <w:noProof/>
                <w:webHidden/>
              </w:rPr>
            </w:r>
            <w:r w:rsidR="009031BF">
              <w:rPr>
                <w:noProof/>
                <w:webHidden/>
              </w:rPr>
              <w:fldChar w:fldCharType="separate"/>
            </w:r>
            <w:r w:rsidR="009031BF">
              <w:rPr>
                <w:noProof/>
                <w:webHidden/>
              </w:rPr>
              <w:t>2</w:t>
            </w:r>
            <w:r w:rsidR="009031BF">
              <w:rPr>
                <w:noProof/>
                <w:webHidden/>
              </w:rPr>
              <w:fldChar w:fldCharType="end"/>
            </w:r>
          </w:hyperlink>
        </w:p>
        <w:p w14:paraId="3B52B4BF" w14:textId="46708B04" w:rsidR="009031BF" w:rsidRDefault="00FD6DFF">
          <w:pPr>
            <w:pStyle w:val="20"/>
            <w:tabs>
              <w:tab w:val="left" w:pos="1260"/>
            </w:tabs>
            <w:rPr>
              <w:rFonts w:asciiTheme="minorHAnsi" w:eastAsiaTheme="minorEastAsia" w:hAnsiTheme="minorHAnsi" w:cstheme="minorBidi"/>
              <w:bCs w:val="0"/>
              <w:noProof/>
              <w:sz w:val="21"/>
            </w:rPr>
          </w:pPr>
          <w:hyperlink w:anchor="_Toc211508458" w:history="1">
            <w:r w:rsidR="009031BF" w:rsidRPr="0034111B">
              <w:rPr>
                <w:rStyle w:val="ac"/>
                <w:rFonts w:asciiTheme="majorHAnsi" w:hAnsiTheme="majorHAnsi" w:cstheme="majorHAnsi"/>
                <w:noProof/>
              </w:rPr>
              <w:t>（１）</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ユーザ</w:t>
            </w:r>
            <w:r w:rsidR="009031BF" w:rsidRPr="0034111B">
              <w:rPr>
                <w:rStyle w:val="ac"/>
                <w:rFonts w:asciiTheme="majorHAnsi" w:hAnsiTheme="majorHAnsi" w:cstheme="majorHAnsi"/>
                <w:noProof/>
              </w:rPr>
              <w:t>ID</w:t>
            </w:r>
            <w:r w:rsidR="009031BF" w:rsidRPr="0034111B">
              <w:rPr>
                <w:rStyle w:val="ac"/>
                <w:rFonts w:asciiTheme="majorHAnsi" w:hAnsiTheme="majorHAnsi" w:cstheme="majorHAnsi"/>
                <w:noProof/>
              </w:rPr>
              <w:t>／パスワードの管理</w:t>
            </w:r>
            <w:r w:rsidR="009031BF">
              <w:rPr>
                <w:noProof/>
                <w:webHidden/>
              </w:rPr>
              <w:tab/>
            </w:r>
            <w:r w:rsidR="009031BF">
              <w:rPr>
                <w:noProof/>
                <w:webHidden/>
              </w:rPr>
              <w:fldChar w:fldCharType="begin"/>
            </w:r>
            <w:r w:rsidR="009031BF">
              <w:rPr>
                <w:noProof/>
                <w:webHidden/>
              </w:rPr>
              <w:instrText xml:space="preserve"> PAGEREF _Toc211508458 \h </w:instrText>
            </w:r>
            <w:r w:rsidR="009031BF">
              <w:rPr>
                <w:noProof/>
                <w:webHidden/>
              </w:rPr>
            </w:r>
            <w:r w:rsidR="009031BF">
              <w:rPr>
                <w:noProof/>
                <w:webHidden/>
              </w:rPr>
              <w:fldChar w:fldCharType="separate"/>
            </w:r>
            <w:r w:rsidR="009031BF">
              <w:rPr>
                <w:noProof/>
                <w:webHidden/>
              </w:rPr>
              <w:t>2</w:t>
            </w:r>
            <w:r w:rsidR="009031BF">
              <w:rPr>
                <w:noProof/>
                <w:webHidden/>
              </w:rPr>
              <w:fldChar w:fldCharType="end"/>
            </w:r>
          </w:hyperlink>
        </w:p>
        <w:p w14:paraId="6EECC9BE" w14:textId="073CE21B" w:rsidR="009031BF" w:rsidRDefault="00FD6DFF">
          <w:pPr>
            <w:pStyle w:val="20"/>
            <w:tabs>
              <w:tab w:val="left" w:pos="1260"/>
            </w:tabs>
            <w:rPr>
              <w:rFonts w:asciiTheme="minorHAnsi" w:eastAsiaTheme="minorEastAsia" w:hAnsiTheme="minorHAnsi" w:cstheme="minorBidi"/>
              <w:bCs w:val="0"/>
              <w:noProof/>
              <w:sz w:val="21"/>
            </w:rPr>
          </w:pPr>
          <w:hyperlink w:anchor="_Toc211508459" w:history="1">
            <w:r w:rsidR="009031BF" w:rsidRPr="0034111B">
              <w:rPr>
                <w:rStyle w:val="ac"/>
                <w:rFonts w:asciiTheme="majorHAnsi" w:hAnsiTheme="majorHAnsi" w:cstheme="majorHAnsi"/>
                <w:noProof/>
              </w:rPr>
              <w:t>（２）</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離席時の対策</w:t>
            </w:r>
            <w:r w:rsidR="009031BF">
              <w:rPr>
                <w:noProof/>
                <w:webHidden/>
              </w:rPr>
              <w:tab/>
            </w:r>
            <w:r w:rsidR="009031BF">
              <w:rPr>
                <w:noProof/>
                <w:webHidden/>
              </w:rPr>
              <w:fldChar w:fldCharType="begin"/>
            </w:r>
            <w:r w:rsidR="009031BF">
              <w:rPr>
                <w:noProof/>
                <w:webHidden/>
              </w:rPr>
              <w:instrText xml:space="preserve"> PAGEREF _Toc211508459 \h </w:instrText>
            </w:r>
            <w:r w:rsidR="009031BF">
              <w:rPr>
                <w:noProof/>
                <w:webHidden/>
              </w:rPr>
            </w:r>
            <w:r w:rsidR="009031BF">
              <w:rPr>
                <w:noProof/>
                <w:webHidden/>
              </w:rPr>
              <w:fldChar w:fldCharType="separate"/>
            </w:r>
            <w:r w:rsidR="009031BF">
              <w:rPr>
                <w:noProof/>
                <w:webHidden/>
              </w:rPr>
              <w:t>2</w:t>
            </w:r>
            <w:r w:rsidR="009031BF">
              <w:rPr>
                <w:noProof/>
                <w:webHidden/>
              </w:rPr>
              <w:fldChar w:fldCharType="end"/>
            </w:r>
          </w:hyperlink>
        </w:p>
        <w:p w14:paraId="0D046D5F" w14:textId="29F850AC" w:rsidR="009031BF" w:rsidRDefault="00FD6DFF">
          <w:pPr>
            <w:pStyle w:val="10"/>
            <w:tabs>
              <w:tab w:val="left" w:pos="630"/>
              <w:tab w:val="right" w:leader="dot" w:pos="8494"/>
            </w:tabs>
            <w:rPr>
              <w:rFonts w:asciiTheme="minorHAnsi" w:eastAsiaTheme="minorEastAsia" w:hAnsiTheme="minorHAnsi" w:cstheme="minorBidi"/>
              <w:b w:val="0"/>
              <w:bCs w:val="0"/>
              <w:iCs w:val="0"/>
              <w:noProof/>
              <w:sz w:val="21"/>
              <w:szCs w:val="22"/>
            </w:rPr>
          </w:pPr>
          <w:hyperlink w:anchor="_Toc211508460" w:history="1">
            <w:r w:rsidR="009031BF" w:rsidRPr="0034111B">
              <w:rPr>
                <w:rStyle w:val="ac"/>
                <w:rFonts w:asciiTheme="majorHAnsi" w:hAnsiTheme="majorHAnsi" w:cstheme="majorHAnsi"/>
                <w:noProof/>
              </w:rPr>
              <w:t>3.</w:t>
            </w:r>
            <w:r w:rsidR="009031BF">
              <w:rPr>
                <w:rFonts w:asciiTheme="minorHAnsi" w:eastAsiaTheme="minorEastAsia" w:hAnsiTheme="minorHAnsi" w:cstheme="minorBidi"/>
                <w:b w:val="0"/>
                <w:bCs w:val="0"/>
                <w:iCs w:val="0"/>
                <w:noProof/>
                <w:sz w:val="21"/>
                <w:szCs w:val="22"/>
              </w:rPr>
              <w:tab/>
            </w:r>
            <w:r w:rsidR="009031BF" w:rsidRPr="0034111B">
              <w:rPr>
                <w:rStyle w:val="ac"/>
                <w:rFonts w:asciiTheme="majorEastAsia" w:eastAsiaTheme="majorEastAsia" w:hAnsiTheme="majorEastAsia"/>
                <w:noProof/>
              </w:rPr>
              <w:t>情報システムの利用範囲</w:t>
            </w:r>
            <w:r w:rsidR="009031BF">
              <w:rPr>
                <w:noProof/>
                <w:webHidden/>
              </w:rPr>
              <w:tab/>
            </w:r>
            <w:r w:rsidR="009031BF">
              <w:rPr>
                <w:noProof/>
                <w:webHidden/>
              </w:rPr>
              <w:fldChar w:fldCharType="begin"/>
            </w:r>
            <w:r w:rsidR="009031BF">
              <w:rPr>
                <w:noProof/>
                <w:webHidden/>
              </w:rPr>
              <w:instrText xml:space="preserve"> PAGEREF _Toc211508460 \h </w:instrText>
            </w:r>
            <w:r w:rsidR="009031BF">
              <w:rPr>
                <w:noProof/>
                <w:webHidden/>
              </w:rPr>
            </w:r>
            <w:r w:rsidR="009031BF">
              <w:rPr>
                <w:noProof/>
                <w:webHidden/>
              </w:rPr>
              <w:fldChar w:fldCharType="separate"/>
            </w:r>
            <w:r w:rsidR="009031BF">
              <w:rPr>
                <w:noProof/>
                <w:webHidden/>
              </w:rPr>
              <w:t>2</w:t>
            </w:r>
            <w:r w:rsidR="009031BF">
              <w:rPr>
                <w:noProof/>
                <w:webHidden/>
              </w:rPr>
              <w:fldChar w:fldCharType="end"/>
            </w:r>
          </w:hyperlink>
        </w:p>
        <w:p w14:paraId="7DE485FD" w14:textId="2605CA15" w:rsidR="009031BF" w:rsidRDefault="00FD6DFF">
          <w:pPr>
            <w:pStyle w:val="20"/>
            <w:tabs>
              <w:tab w:val="left" w:pos="1260"/>
            </w:tabs>
            <w:rPr>
              <w:rFonts w:asciiTheme="minorHAnsi" w:eastAsiaTheme="minorEastAsia" w:hAnsiTheme="minorHAnsi" w:cstheme="minorBidi"/>
              <w:bCs w:val="0"/>
              <w:noProof/>
              <w:sz w:val="21"/>
            </w:rPr>
          </w:pPr>
          <w:hyperlink w:anchor="_Toc211508461" w:history="1">
            <w:r w:rsidR="009031BF" w:rsidRPr="0034111B">
              <w:rPr>
                <w:rStyle w:val="ac"/>
                <w:rFonts w:asciiTheme="majorHAnsi" w:hAnsiTheme="majorHAnsi" w:cstheme="majorHAnsi"/>
                <w:noProof/>
              </w:rPr>
              <w:t>（１）</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情報システム利用時の禁止事項</w:t>
            </w:r>
            <w:r w:rsidR="009031BF" w:rsidRPr="0034111B">
              <w:rPr>
                <w:rStyle w:val="ac"/>
                <w:rFonts w:asciiTheme="majorHAnsi" w:hAnsiTheme="majorHAnsi" w:cstheme="majorHAnsi"/>
                <w:noProof/>
              </w:rPr>
              <w:t>[</w:t>
            </w:r>
            <w:r w:rsidR="009031BF" w:rsidRPr="0034111B">
              <w:rPr>
                <w:rStyle w:val="ac"/>
                <w:rFonts w:asciiTheme="majorHAnsi" w:hAnsiTheme="majorHAnsi" w:cstheme="majorHAnsi"/>
                <w:noProof/>
              </w:rPr>
              <w:t>基</w:t>
            </w:r>
            <w:r w:rsidR="009031BF" w:rsidRPr="0034111B">
              <w:rPr>
                <w:rStyle w:val="ac"/>
                <w:rFonts w:asciiTheme="majorHAnsi" w:hAnsiTheme="majorHAnsi" w:cstheme="majorHAnsi"/>
                <w:noProof/>
              </w:rPr>
              <w:t>5.1-(1)]</w:t>
            </w:r>
            <w:r w:rsidR="009031BF">
              <w:rPr>
                <w:noProof/>
                <w:webHidden/>
              </w:rPr>
              <w:tab/>
            </w:r>
            <w:r w:rsidR="009031BF">
              <w:rPr>
                <w:noProof/>
                <w:webHidden/>
              </w:rPr>
              <w:fldChar w:fldCharType="begin"/>
            </w:r>
            <w:r w:rsidR="009031BF">
              <w:rPr>
                <w:noProof/>
                <w:webHidden/>
              </w:rPr>
              <w:instrText xml:space="preserve"> PAGEREF _Toc211508461 \h </w:instrText>
            </w:r>
            <w:r w:rsidR="009031BF">
              <w:rPr>
                <w:noProof/>
                <w:webHidden/>
              </w:rPr>
            </w:r>
            <w:r w:rsidR="009031BF">
              <w:rPr>
                <w:noProof/>
                <w:webHidden/>
              </w:rPr>
              <w:fldChar w:fldCharType="separate"/>
            </w:r>
            <w:r w:rsidR="009031BF">
              <w:rPr>
                <w:noProof/>
                <w:webHidden/>
              </w:rPr>
              <w:t>2</w:t>
            </w:r>
            <w:r w:rsidR="009031BF">
              <w:rPr>
                <w:noProof/>
                <w:webHidden/>
              </w:rPr>
              <w:fldChar w:fldCharType="end"/>
            </w:r>
          </w:hyperlink>
        </w:p>
        <w:p w14:paraId="42F528C1" w14:textId="24D53D05" w:rsidR="009031BF" w:rsidRDefault="00FD6DFF">
          <w:pPr>
            <w:pStyle w:val="20"/>
            <w:tabs>
              <w:tab w:val="left" w:pos="1260"/>
            </w:tabs>
            <w:rPr>
              <w:rFonts w:asciiTheme="minorHAnsi" w:eastAsiaTheme="minorEastAsia" w:hAnsiTheme="minorHAnsi" w:cstheme="minorBidi"/>
              <w:bCs w:val="0"/>
              <w:noProof/>
              <w:sz w:val="21"/>
            </w:rPr>
          </w:pPr>
          <w:hyperlink w:anchor="_Toc211508462" w:history="1">
            <w:r w:rsidR="009031BF" w:rsidRPr="0034111B">
              <w:rPr>
                <w:rStyle w:val="ac"/>
                <w:rFonts w:asciiTheme="majorHAnsi" w:hAnsiTheme="majorHAnsi" w:cstheme="majorHAnsi"/>
                <w:noProof/>
              </w:rPr>
              <w:t>（２）</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情報システム機器利用時の禁止事項</w:t>
            </w:r>
            <w:r w:rsidR="009031BF">
              <w:rPr>
                <w:noProof/>
                <w:webHidden/>
              </w:rPr>
              <w:tab/>
            </w:r>
            <w:r w:rsidR="009031BF">
              <w:rPr>
                <w:noProof/>
                <w:webHidden/>
              </w:rPr>
              <w:fldChar w:fldCharType="begin"/>
            </w:r>
            <w:r w:rsidR="009031BF">
              <w:rPr>
                <w:noProof/>
                <w:webHidden/>
              </w:rPr>
              <w:instrText xml:space="preserve"> PAGEREF _Toc211508462 \h </w:instrText>
            </w:r>
            <w:r w:rsidR="009031BF">
              <w:rPr>
                <w:noProof/>
                <w:webHidden/>
              </w:rPr>
            </w:r>
            <w:r w:rsidR="009031BF">
              <w:rPr>
                <w:noProof/>
                <w:webHidden/>
              </w:rPr>
              <w:fldChar w:fldCharType="separate"/>
            </w:r>
            <w:r w:rsidR="009031BF">
              <w:rPr>
                <w:noProof/>
                <w:webHidden/>
              </w:rPr>
              <w:t>3</w:t>
            </w:r>
            <w:r w:rsidR="009031BF">
              <w:rPr>
                <w:noProof/>
                <w:webHidden/>
              </w:rPr>
              <w:fldChar w:fldCharType="end"/>
            </w:r>
          </w:hyperlink>
        </w:p>
        <w:p w14:paraId="5229590A" w14:textId="4DC1758B" w:rsidR="009031BF" w:rsidRDefault="00FD6DFF">
          <w:pPr>
            <w:pStyle w:val="20"/>
            <w:tabs>
              <w:tab w:val="left" w:pos="1260"/>
            </w:tabs>
            <w:rPr>
              <w:rFonts w:asciiTheme="minorHAnsi" w:eastAsiaTheme="minorEastAsia" w:hAnsiTheme="minorHAnsi" w:cstheme="minorBidi"/>
              <w:bCs w:val="0"/>
              <w:noProof/>
              <w:sz w:val="21"/>
            </w:rPr>
          </w:pPr>
          <w:hyperlink w:anchor="_Toc211508463" w:history="1">
            <w:r w:rsidR="009031BF" w:rsidRPr="0034111B">
              <w:rPr>
                <w:rStyle w:val="ac"/>
                <w:rFonts w:asciiTheme="majorHAnsi" w:hAnsiTheme="majorHAnsi" w:cstheme="majorHAnsi"/>
                <w:noProof/>
              </w:rPr>
              <w:t>（３）</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インターネット利用時の禁止事項</w:t>
            </w:r>
            <w:r w:rsidR="009031BF">
              <w:rPr>
                <w:noProof/>
                <w:webHidden/>
              </w:rPr>
              <w:tab/>
            </w:r>
            <w:r w:rsidR="009031BF">
              <w:rPr>
                <w:noProof/>
                <w:webHidden/>
              </w:rPr>
              <w:fldChar w:fldCharType="begin"/>
            </w:r>
            <w:r w:rsidR="009031BF">
              <w:rPr>
                <w:noProof/>
                <w:webHidden/>
              </w:rPr>
              <w:instrText xml:space="preserve"> PAGEREF _Toc211508463 \h </w:instrText>
            </w:r>
            <w:r w:rsidR="009031BF">
              <w:rPr>
                <w:noProof/>
                <w:webHidden/>
              </w:rPr>
            </w:r>
            <w:r w:rsidR="009031BF">
              <w:rPr>
                <w:noProof/>
                <w:webHidden/>
              </w:rPr>
              <w:fldChar w:fldCharType="separate"/>
            </w:r>
            <w:r w:rsidR="009031BF">
              <w:rPr>
                <w:noProof/>
                <w:webHidden/>
              </w:rPr>
              <w:t>3</w:t>
            </w:r>
            <w:r w:rsidR="009031BF">
              <w:rPr>
                <w:noProof/>
                <w:webHidden/>
              </w:rPr>
              <w:fldChar w:fldCharType="end"/>
            </w:r>
          </w:hyperlink>
        </w:p>
        <w:p w14:paraId="1749C82D" w14:textId="211C6BAB" w:rsidR="009031BF" w:rsidRDefault="00FD6DFF">
          <w:pPr>
            <w:pStyle w:val="20"/>
            <w:tabs>
              <w:tab w:val="left" w:pos="1260"/>
            </w:tabs>
            <w:rPr>
              <w:rFonts w:asciiTheme="minorHAnsi" w:eastAsiaTheme="minorEastAsia" w:hAnsiTheme="minorHAnsi" w:cstheme="minorBidi"/>
              <w:bCs w:val="0"/>
              <w:noProof/>
              <w:sz w:val="21"/>
            </w:rPr>
          </w:pPr>
          <w:hyperlink w:anchor="_Toc211508464" w:history="1">
            <w:r w:rsidR="009031BF" w:rsidRPr="0034111B">
              <w:rPr>
                <w:rStyle w:val="ac"/>
                <w:rFonts w:asciiTheme="majorHAnsi" w:hAnsiTheme="majorHAnsi" w:cstheme="majorHAnsi"/>
                <w:noProof/>
              </w:rPr>
              <w:t>（４）</w:t>
            </w:r>
            <w:r w:rsidR="009031BF">
              <w:rPr>
                <w:rFonts w:asciiTheme="minorHAnsi" w:eastAsiaTheme="minorEastAsia" w:hAnsiTheme="minorHAnsi" w:cstheme="minorBidi"/>
                <w:bCs w:val="0"/>
                <w:noProof/>
                <w:sz w:val="21"/>
              </w:rPr>
              <w:tab/>
            </w:r>
            <w:r w:rsidR="009031BF" w:rsidRPr="0034111B">
              <w:rPr>
                <w:rStyle w:val="ac"/>
                <w:rFonts w:asciiTheme="majorHAnsi" w:hAnsiTheme="majorHAnsi" w:cstheme="majorHAnsi"/>
                <w:noProof/>
              </w:rPr>
              <w:t>ソフトウェアライセンスに関する遵守事項</w:t>
            </w:r>
            <w:r w:rsidR="009031BF">
              <w:rPr>
                <w:noProof/>
                <w:webHidden/>
              </w:rPr>
              <w:tab/>
            </w:r>
            <w:r w:rsidR="009031BF">
              <w:rPr>
                <w:noProof/>
                <w:webHidden/>
              </w:rPr>
              <w:fldChar w:fldCharType="begin"/>
            </w:r>
            <w:r w:rsidR="009031BF">
              <w:rPr>
                <w:noProof/>
                <w:webHidden/>
              </w:rPr>
              <w:instrText xml:space="preserve"> PAGEREF _Toc211508464 \h </w:instrText>
            </w:r>
            <w:r w:rsidR="009031BF">
              <w:rPr>
                <w:noProof/>
                <w:webHidden/>
              </w:rPr>
            </w:r>
            <w:r w:rsidR="009031BF">
              <w:rPr>
                <w:noProof/>
                <w:webHidden/>
              </w:rPr>
              <w:fldChar w:fldCharType="separate"/>
            </w:r>
            <w:r w:rsidR="009031BF">
              <w:rPr>
                <w:noProof/>
                <w:webHidden/>
              </w:rPr>
              <w:t>4</w:t>
            </w:r>
            <w:r w:rsidR="009031BF">
              <w:rPr>
                <w:noProof/>
                <w:webHidden/>
              </w:rPr>
              <w:fldChar w:fldCharType="end"/>
            </w:r>
          </w:hyperlink>
        </w:p>
        <w:p w14:paraId="04911D46" w14:textId="78494266" w:rsidR="009031BF" w:rsidRDefault="00FD6DFF">
          <w:pPr>
            <w:pStyle w:val="20"/>
            <w:rPr>
              <w:rFonts w:asciiTheme="minorHAnsi" w:eastAsiaTheme="minorEastAsia" w:hAnsiTheme="minorHAnsi" w:cstheme="minorBidi"/>
              <w:bCs w:val="0"/>
              <w:noProof/>
              <w:sz w:val="21"/>
            </w:rPr>
          </w:pPr>
          <w:hyperlink w:anchor="_Toc211508465" w:history="1">
            <w:r w:rsidR="009031BF" w:rsidRPr="0034111B">
              <w:rPr>
                <w:rStyle w:val="ac"/>
                <w:noProof/>
              </w:rPr>
              <w:t>（５）</w:t>
            </w:r>
            <w:r w:rsidR="009031BF">
              <w:rPr>
                <w:rStyle w:val="ac"/>
                <w:rFonts w:hint="eastAsia"/>
                <w:noProof/>
              </w:rPr>
              <w:t xml:space="preserve">　</w:t>
            </w:r>
            <w:r w:rsidR="009031BF">
              <w:rPr>
                <w:rStyle w:val="ac"/>
                <w:rFonts w:hint="eastAsia"/>
                <w:noProof/>
              </w:rPr>
              <w:t xml:space="preserve"> </w:t>
            </w:r>
            <w:r w:rsidR="009031BF" w:rsidRPr="0034111B">
              <w:rPr>
                <w:rStyle w:val="ac"/>
                <w:noProof/>
              </w:rPr>
              <w:t>電子メールの利用時の遵守事項</w:t>
            </w:r>
            <w:r w:rsidR="009031BF">
              <w:rPr>
                <w:noProof/>
                <w:webHidden/>
              </w:rPr>
              <w:tab/>
            </w:r>
            <w:r w:rsidR="009031BF">
              <w:rPr>
                <w:noProof/>
                <w:webHidden/>
              </w:rPr>
              <w:fldChar w:fldCharType="begin"/>
            </w:r>
            <w:r w:rsidR="009031BF">
              <w:rPr>
                <w:noProof/>
                <w:webHidden/>
              </w:rPr>
              <w:instrText xml:space="preserve"> PAGEREF _Toc211508465 \h </w:instrText>
            </w:r>
            <w:r w:rsidR="009031BF">
              <w:rPr>
                <w:noProof/>
                <w:webHidden/>
              </w:rPr>
            </w:r>
            <w:r w:rsidR="009031BF">
              <w:rPr>
                <w:noProof/>
                <w:webHidden/>
              </w:rPr>
              <w:fldChar w:fldCharType="separate"/>
            </w:r>
            <w:r w:rsidR="009031BF">
              <w:rPr>
                <w:noProof/>
                <w:webHidden/>
              </w:rPr>
              <w:t>4</w:t>
            </w:r>
            <w:r w:rsidR="009031BF">
              <w:rPr>
                <w:noProof/>
                <w:webHidden/>
              </w:rPr>
              <w:fldChar w:fldCharType="end"/>
            </w:r>
          </w:hyperlink>
        </w:p>
        <w:p w14:paraId="4E1CBF60" w14:textId="68645B7C" w:rsidR="009031BF" w:rsidRDefault="00FD6DFF">
          <w:pPr>
            <w:pStyle w:val="20"/>
            <w:rPr>
              <w:rFonts w:asciiTheme="minorHAnsi" w:eastAsiaTheme="minorEastAsia" w:hAnsiTheme="minorHAnsi" w:cstheme="minorBidi"/>
              <w:bCs w:val="0"/>
              <w:noProof/>
              <w:sz w:val="21"/>
            </w:rPr>
          </w:pPr>
          <w:hyperlink w:anchor="_Toc211508466" w:history="1">
            <w:r w:rsidR="009031BF" w:rsidRPr="0034111B">
              <w:rPr>
                <w:rStyle w:val="ac"/>
                <w:noProof/>
              </w:rPr>
              <w:t>（６）</w:t>
            </w:r>
            <w:r w:rsidR="009031BF">
              <w:rPr>
                <w:rStyle w:val="ac"/>
                <w:rFonts w:hint="eastAsia"/>
                <w:noProof/>
              </w:rPr>
              <w:t xml:space="preserve">　</w:t>
            </w:r>
            <w:r w:rsidR="009031BF">
              <w:rPr>
                <w:rStyle w:val="ac"/>
                <w:rFonts w:hint="eastAsia"/>
                <w:noProof/>
              </w:rPr>
              <w:t xml:space="preserve"> </w:t>
            </w:r>
            <w:r w:rsidR="009031BF" w:rsidRPr="0034111B">
              <w:rPr>
                <w:rStyle w:val="ac"/>
                <w:noProof/>
              </w:rPr>
              <w:t>コンピュータウイルスに対する注意事項</w:t>
            </w:r>
            <w:r w:rsidR="009031BF">
              <w:rPr>
                <w:noProof/>
                <w:webHidden/>
              </w:rPr>
              <w:tab/>
            </w:r>
            <w:r w:rsidR="009031BF">
              <w:rPr>
                <w:noProof/>
                <w:webHidden/>
              </w:rPr>
              <w:fldChar w:fldCharType="begin"/>
            </w:r>
            <w:r w:rsidR="009031BF">
              <w:rPr>
                <w:noProof/>
                <w:webHidden/>
              </w:rPr>
              <w:instrText xml:space="preserve"> PAGEREF _Toc211508466 \h </w:instrText>
            </w:r>
            <w:r w:rsidR="009031BF">
              <w:rPr>
                <w:noProof/>
                <w:webHidden/>
              </w:rPr>
            </w:r>
            <w:r w:rsidR="009031BF">
              <w:rPr>
                <w:noProof/>
                <w:webHidden/>
              </w:rPr>
              <w:fldChar w:fldCharType="separate"/>
            </w:r>
            <w:r w:rsidR="009031BF">
              <w:rPr>
                <w:noProof/>
                <w:webHidden/>
              </w:rPr>
              <w:t>5</w:t>
            </w:r>
            <w:r w:rsidR="009031BF">
              <w:rPr>
                <w:noProof/>
                <w:webHidden/>
              </w:rPr>
              <w:fldChar w:fldCharType="end"/>
            </w:r>
          </w:hyperlink>
        </w:p>
        <w:p w14:paraId="3FE6A183" w14:textId="13A8D67A" w:rsidR="009031BF" w:rsidRDefault="00FD6DFF">
          <w:pPr>
            <w:pStyle w:val="10"/>
            <w:tabs>
              <w:tab w:val="left" w:pos="630"/>
              <w:tab w:val="right" w:leader="dot" w:pos="8494"/>
            </w:tabs>
            <w:rPr>
              <w:rFonts w:asciiTheme="minorHAnsi" w:eastAsiaTheme="minorEastAsia" w:hAnsiTheme="minorHAnsi" w:cstheme="minorBidi"/>
              <w:b w:val="0"/>
              <w:bCs w:val="0"/>
              <w:iCs w:val="0"/>
              <w:noProof/>
              <w:sz w:val="21"/>
              <w:szCs w:val="22"/>
            </w:rPr>
          </w:pPr>
          <w:hyperlink w:anchor="_Toc211508467" w:history="1">
            <w:r w:rsidR="009031BF" w:rsidRPr="0034111B">
              <w:rPr>
                <w:rStyle w:val="ac"/>
                <w:rFonts w:asciiTheme="majorHAnsi" w:hAnsiTheme="majorHAnsi" w:cstheme="majorHAnsi"/>
                <w:noProof/>
              </w:rPr>
              <w:t>4.</w:t>
            </w:r>
            <w:r w:rsidR="009031BF">
              <w:rPr>
                <w:rFonts w:asciiTheme="minorHAnsi" w:eastAsiaTheme="minorEastAsia" w:hAnsiTheme="minorHAnsi" w:cstheme="minorBidi"/>
                <w:b w:val="0"/>
                <w:bCs w:val="0"/>
                <w:iCs w:val="0"/>
                <w:noProof/>
                <w:sz w:val="21"/>
                <w:szCs w:val="22"/>
              </w:rPr>
              <w:tab/>
            </w:r>
            <w:r w:rsidR="009031BF" w:rsidRPr="0034111B">
              <w:rPr>
                <w:rStyle w:val="ac"/>
                <w:rFonts w:asciiTheme="majorEastAsia" w:eastAsiaTheme="majorEastAsia" w:hAnsiTheme="majorEastAsia"/>
                <w:noProof/>
              </w:rPr>
              <w:t>情報セキュリティ事故発生時の対処方法</w:t>
            </w:r>
            <w:r w:rsidR="009031BF">
              <w:rPr>
                <w:noProof/>
                <w:webHidden/>
              </w:rPr>
              <w:tab/>
            </w:r>
            <w:r w:rsidR="009031BF">
              <w:rPr>
                <w:noProof/>
                <w:webHidden/>
              </w:rPr>
              <w:fldChar w:fldCharType="begin"/>
            </w:r>
            <w:r w:rsidR="009031BF">
              <w:rPr>
                <w:noProof/>
                <w:webHidden/>
              </w:rPr>
              <w:instrText xml:space="preserve"> PAGEREF _Toc211508467 \h </w:instrText>
            </w:r>
            <w:r w:rsidR="009031BF">
              <w:rPr>
                <w:noProof/>
                <w:webHidden/>
              </w:rPr>
            </w:r>
            <w:r w:rsidR="009031BF">
              <w:rPr>
                <w:noProof/>
                <w:webHidden/>
              </w:rPr>
              <w:fldChar w:fldCharType="separate"/>
            </w:r>
            <w:r w:rsidR="009031BF">
              <w:rPr>
                <w:noProof/>
                <w:webHidden/>
              </w:rPr>
              <w:t>5</w:t>
            </w:r>
            <w:r w:rsidR="009031BF">
              <w:rPr>
                <w:noProof/>
                <w:webHidden/>
              </w:rPr>
              <w:fldChar w:fldCharType="end"/>
            </w:r>
          </w:hyperlink>
        </w:p>
        <w:p w14:paraId="0DCEFE0D" w14:textId="4D0BE67D" w:rsidR="009031BF" w:rsidRDefault="00FD6DFF">
          <w:pPr>
            <w:pStyle w:val="10"/>
            <w:tabs>
              <w:tab w:val="left" w:pos="630"/>
              <w:tab w:val="right" w:leader="dot" w:pos="8494"/>
            </w:tabs>
            <w:rPr>
              <w:rFonts w:asciiTheme="minorHAnsi" w:eastAsiaTheme="minorEastAsia" w:hAnsiTheme="minorHAnsi" w:cstheme="minorBidi"/>
              <w:b w:val="0"/>
              <w:bCs w:val="0"/>
              <w:iCs w:val="0"/>
              <w:noProof/>
              <w:sz w:val="21"/>
              <w:szCs w:val="22"/>
            </w:rPr>
          </w:pPr>
          <w:hyperlink w:anchor="_Toc211508468" w:history="1">
            <w:r w:rsidR="009031BF" w:rsidRPr="0034111B">
              <w:rPr>
                <w:rStyle w:val="ac"/>
                <w:rFonts w:asciiTheme="majorHAnsi" w:hAnsiTheme="majorHAnsi" w:cstheme="majorHAnsi"/>
                <w:noProof/>
              </w:rPr>
              <w:t>5.</w:t>
            </w:r>
            <w:r w:rsidR="009031BF">
              <w:rPr>
                <w:rFonts w:asciiTheme="minorHAnsi" w:eastAsiaTheme="minorEastAsia" w:hAnsiTheme="minorHAnsi" w:cstheme="minorBidi"/>
                <w:b w:val="0"/>
                <w:bCs w:val="0"/>
                <w:iCs w:val="0"/>
                <w:noProof/>
                <w:sz w:val="21"/>
                <w:szCs w:val="22"/>
              </w:rPr>
              <w:tab/>
            </w:r>
            <w:r w:rsidR="009031BF" w:rsidRPr="0034111B">
              <w:rPr>
                <w:rStyle w:val="ac"/>
                <w:rFonts w:asciiTheme="majorEastAsia" w:eastAsiaTheme="majorEastAsia" w:hAnsiTheme="majorEastAsia"/>
                <w:noProof/>
              </w:rPr>
              <w:t>その他</w:t>
            </w:r>
            <w:r w:rsidR="009031BF">
              <w:rPr>
                <w:noProof/>
                <w:webHidden/>
              </w:rPr>
              <w:tab/>
            </w:r>
            <w:r w:rsidR="009031BF">
              <w:rPr>
                <w:noProof/>
                <w:webHidden/>
              </w:rPr>
              <w:fldChar w:fldCharType="begin"/>
            </w:r>
            <w:r w:rsidR="009031BF">
              <w:rPr>
                <w:noProof/>
                <w:webHidden/>
              </w:rPr>
              <w:instrText xml:space="preserve"> PAGEREF _Toc211508468 \h </w:instrText>
            </w:r>
            <w:r w:rsidR="009031BF">
              <w:rPr>
                <w:noProof/>
                <w:webHidden/>
              </w:rPr>
            </w:r>
            <w:r w:rsidR="009031BF">
              <w:rPr>
                <w:noProof/>
                <w:webHidden/>
              </w:rPr>
              <w:fldChar w:fldCharType="separate"/>
            </w:r>
            <w:r w:rsidR="009031BF">
              <w:rPr>
                <w:noProof/>
                <w:webHidden/>
              </w:rPr>
              <w:t>6</w:t>
            </w:r>
            <w:r w:rsidR="009031BF">
              <w:rPr>
                <w:noProof/>
                <w:webHidden/>
              </w:rPr>
              <w:fldChar w:fldCharType="end"/>
            </w:r>
          </w:hyperlink>
        </w:p>
        <w:p w14:paraId="6EB1CFB1" w14:textId="58F4FBEF" w:rsidR="00CA78F4" w:rsidRDefault="00CA78F4">
          <w:r>
            <w:rPr>
              <w:b/>
              <w:bCs/>
              <w:lang w:val="ja-JP"/>
            </w:rPr>
            <w:fldChar w:fldCharType="end"/>
          </w:r>
        </w:p>
      </w:sdtContent>
    </w:sdt>
    <w:p w14:paraId="3679B5C2" w14:textId="77777777" w:rsidR="00B57AE7" w:rsidRDefault="00B57AE7" w:rsidP="001849C4">
      <w:pPr>
        <w:widowControl/>
        <w:jc w:val="left"/>
      </w:pPr>
    </w:p>
    <w:p w14:paraId="763EA213" w14:textId="77777777" w:rsidR="008E249E" w:rsidRPr="0063262F" w:rsidRDefault="00642CA6" w:rsidP="00576D76">
      <w:pPr>
        <w:widowControl/>
        <w:ind w:firstLineChars="100" w:firstLine="210"/>
        <w:jc w:val="left"/>
        <w:rPr>
          <w:rFonts w:ascii="ＭＳ Ｐ明朝" w:eastAsia="ＭＳ Ｐ明朝" w:hAnsi="ＭＳ Ｐ明朝"/>
        </w:rPr>
      </w:pPr>
      <w:r>
        <w:rPr>
          <w:rFonts w:ascii="ＭＳ Ｐ明朝" w:eastAsia="ＭＳ Ｐ明朝" w:hAnsi="ＭＳ Ｐ明朝" w:hint="eastAsia"/>
        </w:rPr>
        <w:t>秩父広域市町村圏組合</w:t>
      </w:r>
      <w:r w:rsidR="008E249E" w:rsidRPr="0063262F">
        <w:rPr>
          <w:rFonts w:ascii="ＭＳ Ｐ明朝" w:eastAsia="ＭＳ Ｐ明朝" w:hAnsi="ＭＳ Ｐ明朝" w:hint="eastAsia"/>
        </w:rPr>
        <w:t>情報セキュリティ対策基準に対応した項目は、[基x-(x)]等と表記しています。</w:t>
      </w:r>
    </w:p>
    <w:p w14:paraId="5BDCA17F" w14:textId="77777777" w:rsidR="001849C4" w:rsidRPr="00EF6F20" w:rsidRDefault="001849C4" w:rsidP="001849C4">
      <w:pPr>
        <w:widowControl/>
        <w:jc w:val="left"/>
        <w:sectPr w:rsidR="001849C4" w:rsidRPr="00EF6F20" w:rsidSect="00CA78F4">
          <w:footerReference w:type="default" r:id="rId9"/>
          <w:pgSz w:w="11906" w:h="16838" w:code="9"/>
          <w:pgMar w:top="1985" w:right="1701" w:bottom="1701" w:left="1701" w:header="851" w:footer="992" w:gutter="0"/>
          <w:pgNumType w:fmt="lowerRoman" w:start="1"/>
          <w:cols w:space="425"/>
          <w:docGrid w:type="lines" w:linePitch="365"/>
        </w:sectPr>
      </w:pPr>
      <w:r w:rsidRPr="00EF6F20">
        <w:br w:type="page"/>
      </w:r>
    </w:p>
    <w:p w14:paraId="3A2C62DF" w14:textId="77777777" w:rsidR="001849C4" w:rsidRPr="00CC54E4" w:rsidRDefault="00544A6A" w:rsidP="00544A6A">
      <w:pPr>
        <w:pStyle w:val="1"/>
        <w:tabs>
          <w:tab w:val="left" w:pos="426"/>
        </w:tabs>
        <w:rPr>
          <w:rFonts w:asciiTheme="minorEastAsia" w:eastAsiaTheme="minorEastAsia" w:hAnsiTheme="minorEastAsia"/>
        </w:rPr>
      </w:pPr>
      <w:bookmarkStart w:id="0" w:name="_Toc211508453"/>
      <w:r w:rsidRPr="00CC54E4">
        <w:rPr>
          <w:rFonts w:asciiTheme="majorHAnsi" w:eastAsiaTheme="minorEastAsia" w:hAnsiTheme="majorHAnsi" w:cstheme="majorHAnsi"/>
        </w:rPr>
        <w:lastRenderedPageBreak/>
        <w:t>1.</w:t>
      </w:r>
      <w:r w:rsidRPr="00CC54E4">
        <w:rPr>
          <w:rFonts w:asciiTheme="minorEastAsia" w:eastAsiaTheme="minorEastAsia" w:hAnsiTheme="minorEastAsia" w:hint="eastAsia"/>
        </w:rPr>
        <w:tab/>
      </w:r>
      <w:r w:rsidR="005872CD">
        <w:rPr>
          <w:rFonts w:asciiTheme="majorEastAsia" w:eastAsiaTheme="majorEastAsia" w:hAnsiTheme="majorEastAsia" w:hint="eastAsia"/>
        </w:rPr>
        <w:t>情報区分に基づいた管理</w:t>
      </w:r>
      <w:bookmarkEnd w:id="0"/>
    </w:p>
    <w:p w14:paraId="53D9E7C4" w14:textId="77777777" w:rsidR="009B60B3" w:rsidRPr="007630C9" w:rsidRDefault="009B60B3" w:rsidP="009B60B3">
      <w:pPr>
        <w:pStyle w:val="2"/>
        <w:tabs>
          <w:tab w:val="left" w:pos="567"/>
        </w:tabs>
        <w:rPr>
          <w:rFonts w:asciiTheme="majorHAnsi" w:hAnsiTheme="majorHAnsi" w:cstheme="majorHAnsi"/>
        </w:rPr>
      </w:pPr>
      <w:bookmarkStart w:id="1" w:name="_Toc436845654"/>
      <w:bookmarkStart w:id="2" w:name="_Toc211508454"/>
      <w:r>
        <w:rPr>
          <w:rFonts w:asciiTheme="majorHAnsi" w:hAnsiTheme="majorHAnsi" w:cstheme="majorHAnsi" w:hint="eastAsia"/>
        </w:rPr>
        <w:t>（１</w:t>
      </w:r>
      <w:r w:rsidRPr="007630C9">
        <w:rPr>
          <w:rFonts w:asciiTheme="majorHAnsi" w:hAnsiTheme="majorHAnsi" w:cstheme="majorHAnsi" w:hint="eastAsia"/>
        </w:rPr>
        <w:t>）</w:t>
      </w:r>
      <w:r w:rsidRPr="007630C9">
        <w:rPr>
          <w:rFonts w:asciiTheme="majorHAnsi" w:hAnsiTheme="majorHAnsi" w:cstheme="majorHAnsi" w:hint="eastAsia"/>
        </w:rPr>
        <w:tab/>
      </w:r>
      <w:r w:rsidRPr="007630C9">
        <w:rPr>
          <w:rFonts w:asciiTheme="majorHAnsi" w:hAnsiTheme="majorHAnsi" w:cstheme="majorHAnsi" w:hint="eastAsia"/>
        </w:rPr>
        <w:t>情報資産の区分</w:t>
      </w:r>
      <w:bookmarkEnd w:id="1"/>
      <w:bookmarkEnd w:id="2"/>
    </w:p>
    <w:p w14:paraId="699D337A" w14:textId="77777777" w:rsidR="005872CD" w:rsidRPr="007630C9" w:rsidRDefault="005872CD" w:rsidP="005872CD">
      <w:pPr>
        <w:ind w:leftChars="200" w:left="630" w:hangingChars="100" w:hanging="210"/>
      </w:pPr>
      <w:r w:rsidRPr="007630C9">
        <w:rPr>
          <w:rFonts w:ascii="ＭＳ Ｐ明朝" w:eastAsia="ＭＳ Ｐ明朝" w:hAnsi="ＭＳ Ｐ明朝" w:hint="eastAsia"/>
        </w:rPr>
        <w:t>①</w:t>
      </w:r>
      <w:r w:rsidR="005A0C29" w:rsidRPr="007630C9">
        <w:rPr>
          <w:rFonts w:ascii="ＭＳ Ｐ明朝" w:eastAsia="ＭＳ Ｐ明朝" w:hAnsi="ＭＳ Ｐ明朝" w:hint="eastAsia"/>
        </w:rPr>
        <w:t>情報セキュリティ対策基準に定める情報資産の</w:t>
      </w:r>
      <w:r w:rsidRPr="007630C9">
        <w:rPr>
          <w:rFonts w:ascii="ＭＳ Ｐ明朝" w:eastAsia="ＭＳ Ｐ明朝" w:hAnsi="ＭＳ Ｐ明朝" w:hint="eastAsia"/>
        </w:rPr>
        <w:t>区分に応じて、適切な管理を実施すること。</w:t>
      </w:r>
      <w:r w:rsidR="009E2F6E" w:rsidRPr="007630C9">
        <w:rPr>
          <w:rFonts w:asciiTheme="majorHAnsi" w:hAnsiTheme="majorHAnsi" w:cstheme="majorHAnsi" w:hint="eastAsia"/>
          <w:sz w:val="16"/>
          <w:szCs w:val="16"/>
        </w:rPr>
        <w:t>[</w:t>
      </w:r>
      <w:r w:rsidR="009E2F6E" w:rsidRPr="007630C9">
        <w:rPr>
          <w:rFonts w:asciiTheme="majorHAnsi" w:hAnsiTheme="majorHAnsi" w:cstheme="majorHAnsi" w:hint="eastAsia"/>
          <w:sz w:val="16"/>
          <w:szCs w:val="16"/>
        </w:rPr>
        <w:t>基</w:t>
      </w:r>
      <w:r w:rsidR="009E2F6E" w:rsidRPr="007630C9">
        <w:rPr>
          <w:rFonts w:asciiTheme="majorHAnsi" w:hAnsiTheme="majorHAnsi" w:cstheme="majorHAnsi" w:hint="eastAsia"/>
          <w:sz w:val="16"/>
          <w:szCs w:val="16"/>
        </w:rPr>
        <w:t>3-(1)</w:t>
      </w:r>
      <w:r w:rsidR="009E2F6E" w:rsidRPr="007630C9">
        <w:rPr>
          <w:rFonts w:asciiTheme="majorHAnsi" w:hAnsiTheme="majorHAnsi" w:cstheme="majorHAnsi" w:hint="eastAsia"/>
          <w:sz w:val="16"/>
          <w:szCs w:val="16"/>
        </w:rPr>
        <w:t>、</w:t>
      </w:r>
      <w:r w:rsidR="009E2F6E" w:rsidRPr="007630C9">
        <w:rPr>
          <w:rFonts w:asciiTheme="majorHAnsi" w:hAnsiTheme="majorHAnsi" w:cstheme="majorHAnsi" w:hint="eastAsia"/>
          <w:sz w:val="16"/>
          <w:szCs w:val="16"/>
        </w:rPr>
        <w:t>(2)]</w:t>
      </w:r>
    </w:p>
    <w:p w14:paraId="4ECCB107" w14:textId="5EF4EAE2" w:rsidR="005872CD" w:rsidRPr="007630C9" w:rsidRDefault="005A0C29" w:rsidP="005872CD">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②</w:t>
      </w:r>
      <w:r w:rsidR="005872CD" w:rsidRPr="007630C9">
        <w:rPr>
          <w:rFonts w:ascii="ＭＳ Ｐ明朝" w:eastAsia="ＭＳ Ｐ明朝" w:hAnsi="ＭＳ Ｐ明朝" w:hint="eastAsia"/>
        </w:rPr>
        <w:t>起案書の</w:t>
      </w:r>
      <w:r w:rsidR="00FD6DFF">
        <w:rPr>
          <w:rFonts w:ascii="ＭＳ Ｐ明朝" w:eastAsia="ＭＳ Ｐ明朝" w:hAnsi="ＭＳ Ｐ明朝" w:hint="eastAsia"/>
        </w:rPr>
        <w:t>情報公開欄を使用して、情報区分に対する課内での共通認識をはかること。</w:t>
      </w:r>
    </w:p>
    <w:p w14:paraId="1DB02DFD" w14:textId="77777777" w:rsidR="00C65880" w:rsidRPr="007630C9" w:rsidRDefault="00C65880" w:rsidP="005872CD">
      <w:pPr>
        <w:ind w:leftChars="200" w:left="630" w:hangingChars="100" w:hanging="210"/>
      </w:pPr>
    </w:p>
    <w:p w14:paraId="0AE11197" w14:textId="77777777" w:rsidR="005A0C29" w:rsidRPr="007630C9" w:rsidRDefault="005A0C29" w:rsidP="009B60B3">
      <w:pPr>
        <w:pStyle w:val="2"/>
        <w:tabs>
          <w:tab w:val="left" w:pos="567"/>
        </w:tabs>
        <w:rPr>
          <w:rFonts w:asciiTheme="majorHAnsi" w:hAnsiTheme="majorHAnsi" w:cstheme="majorHAnsi"/>
        </w:rPr>
      </w:pPr>
      <w:bookmarkStart w:id="3" w:name="_Toc211508455"/>
      <w:r w:rsidRPr="007630C9">
        <w:rPr>
          <w:rFonts w:asciiTheme="majorHAnsi" w:hAnsiTheme="majorHAnsi" w:cstheme="majorHAnsi" w:hint="eastAsia"/>
        </w:rPr>
        <w:t>（２）</w:t>
      </w:r>
      <w:r w:rsidR="009B60B3" w:rsidRPr="007630C9">
        <w:rPr>
          <w:rFonts w:asciiTheme="majorHAnsi" w:hAnsiTheme="majorHAnsi" w:cstheme="majorHAnsi" w:hint="eastAsia"/>
        </w:rPr>
        <w:tab/>
      </w:r>
      <w:r w:rsidRPr="007630C9">
        <w:rPr>
          <w:rFonts w:asciiTheme="majorHAnsi" w:hAnsiTheme="majorHAnsi" w:cstheme="majorHAnsi" w:hint="eastAsia"/>
        </w:rPr>
        <w:t>記録媒体の管理</w:t>
      </w:r>
      <w:bookmarkEnd w:id="3"/>
    </w:p>
    <w:p w14:paraId="776C76B0" w14:textId="77777777" w:rsidR="005872CD" w:rsidRPr="007630C9" w:rsidRDefault="005872CD" w:rsidP="005872CD">
      <w:pPr>
        <w:ind w:leftChars="200" w:left="630" w:hangingChars="100" w:hanging="210"/>
      </w:pPr>
      <w:r w:rsidRPr="007630C9">
        <w:rPr>
          <w:rFonts w:ascii="ＭＳ Ｐ明朝" w:eastAsia="ＭＳ Ｐ明朝" w:hAnsi="ＭＳ Ｐ明朝" w:hint="eastAsia"/>
        </w:rPr>
        <w:t>①記録媒体については、整理整頓し、以下のように適切に管理すること。</w:t>
      </w:r>
      <w:r w:rsidR="009E2F6E" w:rsidRPr="007630C9">
        <w:rPr>
          <w:rFonts w:asciiTheme="majorHAnsi" w:hAnsiTheme="majorHAnsi" w:cstheme="majorHAnsi" w:hint="eastAsia"/>
          <w:sz w:val="16"/>
          <w:szCs w:val="16"/>
        </w:rPr>
        <w:t>[</w:t>
      </w:r>
      <w:r w:rsidR="009E2F6E" w:rsidRPr="007630C9">
        <w:rPr>
          <w:rFonts w:asciiTheme="majorHAnsi" w:hAnsiTheme="majorHAnsi" w:cstheme="majorHAnsi" w:hint="eastAsia"/>
          <w:sz w:val="16"/>
          <w:szCs w:val="16"/>
        </w:rPr>
        <w:t>基</w:t>
      </w:r>
      <w:r w:rsidR="009E2F6E" w:rsidRPr="007630C9">
        <w:rPr>
          <w:rFonts w:asciiTheme="majorHAnsi" w:hAnsiTheme="majorHAnsi" w:cstheme="majorHAnsi" w:hint="eastAsia"/>
          <w:sz w:val="16"/>
          <w:szCs w:val="16"/>
        </w:rPr>
        <w:t>3-(1)]</w:t>
      </w:r>
    </w:p>
    <w:p w14:paraId="17123DEB" w14:textId="77777777" w:rsidR="005872CD" w:rsidRPr="007630C9" w:rsidRDefault="005872CD" w:rsidP="005872C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（ア）職務時間内外を問わず、放置を禁止する。</w:t>
      </w:r>
    </w:p>
    <w:p w14:paraId="31DE1D24" w14:textId="77777777" w:rsidR="005872CD" w:rsidRPr="007630C9" w:rsidRDefault="005872CD" w:rsidP="005872C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w:t>
      </w:r>
      <w:r w:rsidR="00B416CA" w:rsidRPr="007630C9">
        <w:rPr>
          <w:rFonts w:ascii="ＭＳ Ｐ明朝" w:eastAsia="ＭＳ Ｐ明朝" w:hAnsi="ＭＳ Ｐ明朝" w:hint="eastAsia"/>
        </w:rPr>
        <w:t>特定個人情報資産</w:t>
      </w:r>
      <w:r w:rsidR="00C12C09" w:rsidRPr="007630C9">
        <w:rPr>
          <w:rFonts w:ascii="ＭＳ Ｐ明朝" w:eastAsia="ＭＳ Ｐ明朝" w:hAnsi="ＭＳ Ｐ明朝" w:hint="eastAsia"/>
        </w:rPr>
        <w:t>または</w:t>
      </w:r>
      <w:r w:rsidR="00B416CA" w:rsidRPr="007630C9">
        <w:rPr>
          <w:rFonts w:ascii="ＭＳ Ｐ明朝" w:eastAsia="ＭＳ Ｐ明朝" w:hAnsi="ＭＳ Ｐ明朝" w:hint="eastAsia"/>
        </w:rPr>
        <w:t>非公開情報資産を含む場合は、</w:t>
      </w:r>
      <w:r w:rsidRPr="007630C9">
        <w:rPr>
          <w:rFonts w:ascii="ＭＳ Ｐ明朝" w:eastAsia="ＭＳ Ｐ明朝" w:hAnsi="ＭＳ Ｐ明朝" w:hint="eastAsia"/>
        </w:rPr>
        <w:t>施錠されたキャビネット等へ保管すること。</w:t>
      </w:r>
    </w:p>
    <w:p w14:paraId="3110AD78" w14:textId="77777777" w:rsidR="005872CD" w:rsidRPr="007630C9" w:rsidRDefault="005872CD" w:rsidP="005872CD">
      <w:pPr>
        <w:ind w:leftChars="200" w:left="630" w:hangingChars="100" w:hanging="210"/>
      </w:pPr>
      <w:r w:rsidRPr="007630C9">
        <w:rPr>
          <w:rFonts w:ascii="ＭＳ Ｐ明朝" w:eastAsia="ＭＳ Ｐ明朝" w:hAnsi="ＭＳ Ｐ明朝" w:hint="eastAsia"/>
        </w:rPr>
        <w:t>②</w:t>
      </w:r>
      <w:r w:rsidR="00C12C09" w:rsidRPr="007630C9">
        <w:rPr>
          <w:rFonts w:ascii="ＭＳ Ｐ明朝" w:eastAsia="ＭＳ Ｐ明朝" w:hAnsi="ＭＳ Ｐ明朝" w:hint="eastAsia"/>
        </w:rPr>
        <w:t>電磁的</w:t>
      </w:r>
      <w:r w:rsidRPr="007630C9">
        <w:rPr>
          <w:rFonts w:ascii="ＭＳ Ｐ明朝" w:eastAsia="ＭＳ Ｐ明朝" w:hAnsi="ＭＳ Ｐ明朝" w:hint="eastAsia"/>
        </w:rPr>
        <w:t>記録媒体をそれまでの使用目的と異なる用途で再利用する場合は、初期化して既存の情報を消去してから使用すること。</w:t>
      </w:r>
      <w:r w:rsidR="009E2F6E" w:rsidRPr="007630C9">
        <w:rPr>
          <w:rFonts w:asciiTheme="majorHAnsi" w:hAnsiTheme="majorHAnsi" w:cstheme="majorHAnsi" w:hint="eastAsia"/>
          <w:sz w:val="16"/>
          <w:szCs w:val="16"/>
        </w:rPr>
        <w:t>[</w:t>
      </w:r>
      <w:r w:rsidR="009E2F6E" w:rsidRPr="007630C9">
        <w:rPr>
          <w:rFonts w:asciiTheme="majorHAnsi" w:hAnsiTheme="majorHAnsi" w:cstheme="majorHAnsi" w:hint="eastAsia"/>
          <w:sz w:val="16"/>
          <w:szCs w:val="16"/>
        </w:rPr>
        <w:t>基</w:t>
      </w:r>
      <w:r w:rsidR="009E2F6E" w:rsidRPr="007630C9">
        <w:rPr>
          <w:rFonts w:asciiTheme="majorHAnsi" w:hAnsiTheme="majorHAnsi" w:cstheme="majorHAnsi" w:hint="eastAsia"/>
          <w:sz w:val="16"/>
          <w:szCs w:val="16"/>
        </w:rPr>
        <w:t>3-(1)</w:t>
      </w:r>
      <w:r w:rsidR="00B93F89" w:rsidRPr="007630C9">
        <w:rPr>
          <w:rFonts w:asciiTheme="majorHAnsi" w:hAnsiTheme="majorHAnsi" w:cstheme="majorHAnsi" w:hint="eastAsia"/>
          <w:sz w:val="16"/>
          <w:szCs w:val="16"/>
        </w:rPr>
        <w:t>、</w:t>
      </w:r>
      <w:r w:rsidR="00B93F89" w:rsidRPr="007630C9">
        <w:rPr>
          <w:rFonts w:asciiTheme="majorHAnsi" w:hAnsiTheme="majorHAnsi" w:cstheme="majorHAnsi" w:hint="eastAsia"/>
          <w:sz w:val="16"/>
          <w:szCs w:val="16"/>
        </w:rPr>
        <w:t>(2)</w:t>
      </w:r>
      <w:r w:rsidR="009E2F6E" w:rsidRPr="007630C9">
        <w:rPr>
          <w:rFonts w:asciiTheme="majorHAnsi" w:hAnsiTheme="majorHAnsi" w:cstheme="majorHAnsi" w:hint="eastAsia"/>
          <w:sz w:val="16"/>
          <w:szCs w:val="16"/>
        </w:rPr>
        <w:t>]</w:t>
      </w:r>
    </w:p>
    <w:p w14:paraId="67DBA1B1" w14:textId="77777777" w:rsidR="00C65880" w:rsidRPr="007630C9" w:rsidRDefault="00C65880" w:rsidP="005872CD">
      <w:pPr>
        <w:ind w:leftChars="200" w:left="630" w:hangingChars="100" w:hanging="210"/>
      </w:pPr>
    </w:p>
    <w:p w14:paraId="6FD6FFFB" w14:textId="77777777" w:rsidR="005A0C29" w:rsidRPr="007630C9" w:rsidRDefault="005A0C29" w:rsidP="009B60B3">
      <w:pPr>
        <w:pStyle w:val="2"/>
        <w:tabs>
          <w:tab w:val="left" w:pos="567"/>
        </w:tabs>
        <w:rPr>
          <w:rFonts w:asciiTheme="majorHAnsi" w:hAnsiTheme="majorHAnsi" w:cstheme="majorHAnsi"/>
        </w:rPr>
      </w:pPr>
      <w:bookmarkStart w:id="4" w:name="_Toc211508456"/>
      <w:r w:rsidRPr="007630C9">
        <w:rPr>
          <w:rFonts w:asciiTheme="majorHAnsi" w:hAnsiTheme="majorHAnsi" w:cstheme="majorHAnsi" w:hint="eastAsia"/>
        </w:rPr>
        <w:t>（３）</w:t>
      </w:r>
      <w:r w:rsidR="009B60B3" w:rsidRPr="007630C9">
        <w:rPr>
          <w:rFonts w:asciiTheme="majorHAnsi" w:hAnsiTheme="majorHAnsi" w:cstheme="majorHAnsi" w:hint="eastAsia"/>
        </w:rPr>
        <w:tab/>
      </w:r>
      <w:r w:rsidRPr="007630C9">
        <w:rPr>
          <w:rFonts w:asciiTheme="majorHAnsi" w:hAnsiTheme="majorHAnsi" w:cstheme="majorHAnsi" w:hint="eastAsia"/>
        </w:rPr>
        <w:t>特定個人情報資産の管理上の特記事項</w:t>
      </w:r>
      <w:bookmarkEnd w:id="4"/>
    </w:p>
    <w:p w14:paraId="2627239E" w14:textId="77777777" w:rsidR="00B416CA" w:rsidRPr="007630C9" w:rsidRDefault="00B416CA" w:rsidP="005A0C29">
      <w:pPr>
        <w:ind w:leftChars="200" w:left="630" w:hangingChars="100" w:hanging="210"/>
      </w:pPr>
      <w:r w:rsidRPr="007630C9">
        <w:rPr>
          <w:rFonts w:ascii="ＭＳ Ｐ明朝" w:eastAsia="ＭＳ Ｐ明朝" w:hAnsi="ＭＳ Ｐ明朝" w:hint="eastAsia"/>
        </w:rPr>
        <w:t>①特定個人情報は、番号法等に定めがある場合を除き、収集、</w:t>
      </w:r>
      <w:r w:rsidR="00F24BDD" w:rsidRPr="007630C9">
        <w:rPr>
          <w:rFonts w:ascii="ＭＳ Ｐ明朝" w:eastAsia="ＭＳ Ｐ明朝" w:hAnsi="ＭＳ Ｐ明朝" w:hint="eastAsia"/>
        </w:rPr>
        <w:t>作成、</w:t>
      </w:r>
      <w:r w:rsidRPr="007630C9">
        <w:rPr>
          <w:rFonts w:ascii="ＭＳ Ｐ明朝" w:eastAsia="ＭＳ Ｐ明朝" w:hAnsi="ＭＳ Ｐ明朝" w:hint="eastAsia"/>
        </w:rPr>
        <w:t>利用、保管、提供、提供の要求をしてはならない。</w:t>
      </w:r>
      <w:r w:rsidR="00B93F89" w:rsidRPr="007630C9">
        <w:rPr>
          <w:rFonts w:asciiTheme="majorHAnsi" w:hAnsiTheme="majorHAnsi" w:cstheme="majorHAnsi" w:hint="eastAsia"/>
          <w:sz w:val="16"/>
          <w:szCs w:val="16"/>
        </w:rPr>
        <w:t>[</w:t>
      </w:r>
      <w:r w:rsidR="00B93F89" w:rsidRPr="007630C9">
        <w:rPr>
          <w:rFonts w:asciiTheme="majorHAnsi" w:hAnsiTheme="majorHAnsi" w:cstheme="majorHAnsi" w:hint="eastAsia"/>
          <w:sz w:val="16"/>
          <w:szCs w:val="16"/>
        </w:rPr>
        <w:t>基</w:t>
      </w:r>
      <w:r w:rsidR="00B93F89" w:rsidRPr="007630C9">
        <w:rPr>
          <w:rFonts w:asciiTheme="majorHAnsi" w:hAnsiTheme="majorHAnsi" w:cstheme="majorHAnsi" w:hint="eastAsia"/>
          <w:sz w:val="16"/>
          <w:szCs w:val="16"/>
        </w:rPr>
        <w:t>3-(1)</w:t>
      </w:r>
      <w:r w:rsidR="00B93F89" w:rsidRPr="007630C9">
        <w:rPr>
          <w:rFonts w:asciiTheme="majorHAnsi" w:hAnsiTheme="majorHAnsi" w:cstheme="majorHAnsi" w:hint="eastAsia"/>
          <w:sz w:val="16"/>
          <w:szCs w:val="16"/>
        </w:rPr>
        <w:t>、</w:t>
      </w:r>
      <w:r w:rsidR="00B93F89" w:rsidRPr="007630C9">
        <w:rPr>
          <w:rFonts w:asciiTheme="majorHAnsi" w:hAnsiTheme="majorHAnsi" w:cstheme="majorHAnsi" w:hint="eastAsia"/>
          <w:sz w:val="16"/>
          <w:szCs w:val="16"/>
        </w:rPr>
        <w:t>(2)]</w:t>
      </w:r>
    </w:p>
    <w:p w14:paraId="468E195F" w14:textId="77777777" w:rsidR="004F3C58" w:rsidRPr="007630C9" w:rsidRDefault="00B416CA" w:rsidP="004F3C58">
      <w:pPr>
        <w:ind w:leftChars="200" w:left="630" w:hangingChars="100" w:hanging="210"/>
      </w:pPr>
      <w:r w:rsidRPr="007630C9">
        <w:rPr>
          <w:rFonts w:ascii="ＭＳ Ｐ明朝" w:eastAsia="ＭＳ Ｐ明朝" w:hAnsi="ＭＳ Ｐ明朝" w:hint="eastAsia"/>
        </w:rPr>
        <w:t>②</w:t>
      </w:r>
      <w:r w:rsidR="004A689F" w:rsidRPr="007630C9">
        <w:rPr>
          <w:rFonts w:ascii="ＭＳ Ｐ明朝" w:eastAsia="ＭＳ Ｐ明朝" w:hAnsi="ＭＳ Ｐ明朝" w:hint="eastAsia"/>
        </w:rPr>
        <w:t>以下の</w:t>
      </w:r>
      <w:r w:rsidR="005C0AB6" w:rsidRPr="007630C9">
        <w:rPr>
          <w:rFonts w:ascii="ＭＳ Ｐ明朝" w:eastAsia="ＭＳ Ｐ明朝" w:hAnsi="ＭＳ Ｐ明朝" w:hint="eastAsia"/>
        </w:rPr>
        <w:t>項目を記載した</w:t>
      </w:r>
      <w:r w:rsidR="005A0C29" w:rsidRPr="007630C9">
        <w:rPr>
          <w:rFonts w:ascii="ＭＳ Ｐ明朝" w:eastAsia="ＭＳ Ｐ明朝" w:hAnsi="ＭＳ Ｐ明朝" w:hint="eastAsia"/>
        </w:rPr>
        <w:t>特定個人情報資産台帳を整備し、</w:t>
      </w:r>
      <w:r w:rsidR="008D450E" w:rsidRPr="007630C9">
        <w:rPr>
          <w:rFonts w:ascii="ＭＳ Ｐ明朝" w:eastAsia="ＭＳ Ｐ明朝" w:hAnsi="ＭＳ Ｐ明朝" w:hint="eastAsia"/>
        </w:rPr>
        <w:t>管理</w:t>
      </w:r>
      <w:r w:rsidR="005A0C29" w:rsidRPr="007630C9">
        <w:rPr>
          <w:rFonts w:ascii="ＭＳ Ｐ明朝" w:eastAsia="ＭＳ Ｐ明朝" w:hAnsi="ＭＳ Ｐ明朝" w:hint="eastAsia"/>
        </w:rPr>
        <w:t>すること。</w:t>
      </w:r>
      <w:r w:rsidR="00B93F89" w:rsidRPr="007630C9">
        <w:rPr>
          <w:rFonts w:asciiTheme="majorHAnsi" w:hAnsiTheme="majorHAnsi" w:cstheme="majorHAnsi" w:hint="eastAsia"/>
          <w:sz w:val="16"/>
          <w:szCs w:val="16"/>
        </w:rPr>
        <w:t>[</w:t>
      </w:r>
      <w:r w:rsidR="00B93F89" w:rsidRPr="007630C9">
        <w:rPr>
          <w:rFonts w:asciiTheme="majorHAnsi" w:hAnsiTheme="majorHAnsi" w:cstheme="majorHAnsi" w:hint="eastAsia"/>
          <w:sz w:val="16"/>
          <w:szCs w:val="16"/>
        </w:rPr>
        <w:t>基</w:t>
      </w:r>
      <w:r w:rsidR="00B93F89" w:rsidRPr="007630C9">
        <w:rPr>
          <w:rFonts w:asciiTheme="majorHAnsi" w:hAnsiTheme="majorHAnsi" w:cstheme="majorHAnsi" w:hint="eastAsia"/>
          <w:sz w:val="16"/>
          <w:szCs w:val="16"/>
        </w:rPr>
        <w:t>3-(2)]</w:t>
      </w:r>
    </w:p>
    <w:p w14:paraId="54703B76" w14:textId="77777777" w:rsidR="005C0AB6" w:rsidRPr="007630C9" w:rsidRDefault="005C0AB6" w:rsidP="005C0AB6">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（ア）利用事務名</w:t>
      </w:r>
      <w:r w:rsidR="008D450E" w:rsidRPr="007630C9">
        <w:rPr>
          <w:rFonts w:ascii="ＭＳ Ｐ明朝" w:eastAsia="ＭＳ Ｐ明朝" w:hAnsi="ＭＳ Ｐ明朝" w:hint="eastAsia"/>
        </w:rPr>
        <w:t>／関係事務名</w:t>
      </w:r>
    </w:p>
    <w:p w14:paraId="70A5F18F" w14:textId="77777777" w:rsidR="005C0AB6" w:rsidRPr="007630C9" w:rsidRDefault="005C0AB6" w:rsidP="005C0AB6">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（イ）特定個人情報ファイル名</w:t>
      </w:r>
    </w:p>
    <w:p w14:paraId="2930F708" w14:textId="77777777" w:rsidR="005C0AB6" w:rsidRPr="007630C9" w:rsidRDefault="008D450E" w:rsidP="005C0AB6">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w:t>
      </w:r>
      <w:r w:rsidR="005C0AB6" w:rsidRPr="007630C9">
        <w:rPr>
          <w:rFonts w:ascii="ＭＳ Ｐ明朝" w:eastAsia="ＭＳ Ｐ明朝" w:hAnsi="ＭＳ Ｐ明朝" w:hint="eastAsia"/>
        </w:rPr>
        <w:t>）保管場所</w:t>
      </w:r>
    </w:p>
    <w:p w14:paraId="5681BFF4" w14:textId="77777777" w:rsidR="005C0AB6" w:rsidRPr="007630C9" w:rsidRDefault="008D450E" w:rsidP="005C0AB6">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（エ）</w:t>
      </w:r>
      <w:r w:rsidR="00643CCB" w:rsidRPr="007630C9">
        <w:rPr>
          <w:rFonts w:ascii="ＭＳ Ｐ明朝" w:eastAsia="ＭＳ Ｐ明朝" w:hAnsi="ＭＳ Ｐ明朝" w:hint="eastAsia"/>
        </w:rPr>
        <w:t>セキュリティ対策の</w:t>
      </w:r>
      <w:r w:rsidRPr="007630C9">
        <w:rPr>
          <w:rFonts w:ascii="ＭＳ Ｐ明朝" w:eastAsia="ＭＳ Ｐ明朝" w:hAnsi="ＭＳ Ｐ明朝" w:hint="eastAsia"/>
        </w:rPr>
        <w:t>方法</w:t>
      </w:r>
    </w:p>
    <w:p w14:paraId="4AADC982" w14:textId="77777777" w:rsidR="005C0AB6" w:rsidRPr="007630C9" w:rsidRDefault="008D450E" w:rsidP="005C0AB6">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（オ</w:t>
      </w:r>
      <w:r w:rsidR="005C0AB6" w:rsidRPr="007630C9">
        <w:rPr>
          <w:rFonts w:ascii="ＭＳ Ｐ明朝" w:eastAsia="ＭＳ Ｐ明朝" w:hAnsi="ＭＳ Ｐ明朝" w:hint="eastAsia"/>
        </w:rPr>
        <w:t>）保存年数</w:t>
      </w:r>
    </w:p>
    <w:p w14:paraId="08186037" w14:textId="77777777" w:rsidR="005A0C29" w:rsidRPr="007630C9" w:rsidRDefault="00B416CA" w:rsidP="005A0C29">
      <w:pPr>
        <w:ind w:leftChars="200" w:left="630" w:hangingChars="100" w:hanging="210"/>
        <w:rPr>
          <w:rFonts w:asciiTheme="majorHAnsi" w:hAnsiTheme="majorHAnsi" w:cstheme="majorHAnsi"/>
          <w:sz w:val="16"/>
          <w:szCs w:val="16"/>
        </w:rPr>
      </w:pPr>
      <w:r w:rsidRPr="007630C9">
        <w:rPr>
          <w:rFonts w:ascii="ＭＳ Ｐ明朝" w:eastAsia="ＭＳ Ｐ明朝" w:hAnsi="ＭＳ Ｐ明朝" w:hint="eastAsia"/>
        </w:rPr>
        <w:t>③</w:t>
      </w:r>
      <w:r w:rsidR="005C0AB6" w:rsidRPr="007630C9">
        <w:rPr>
          <w:rFonts w:ascii="ＭＳ Ｐ明朝" w:eastAsia="ＭＳ Ｐ明朝" w:hAnsi="ＭＳ Ｐ明朝" w:hint="eastAsia"/>
        </w:rPr>
        <w:t>以下の項目を記載した</w:t>
      </w:r>
      <w:r w:rsidR="005A0C29" w:rsidRPr="007630C9">
        <w:rPr>
          <w:rFonts w:ascii="ＭＳ Ｐ明朝" w:eastAsia="ＭＳ Ｐ明朝" w:hAnsi="ＭＳ Ｐ明朝" w:hint="eastAsia"/>
        </w:rPr>
        <w:t>個人番号事務取扱担当者台帳を整備し、</w:t>
      </w:r>
      <w:r w:rsidR="008D450E" w:rsidRPr="007630C9">
        <w:rPr>
          <w:rFonts w:ascii="ＭＳ Ｐ明朝" w:eastAsia="ＭＳ Ｐ明朝" w:hAnsi="ＭＳ Ｐ明朝" w:hint="eastAsia"/>
        </w:rPr>
        <w:t>管理</w:t>
      </w:r>
      <w:r w:rsidR="005A0C29" w:rsidRPr="007630C9">
        <w:rPr>
          <w:rFonts w:ascii="ＭＳ Ｐ明朝" w:eastAsia="ＭＳ Ｐ明朝" w:hAnsi="ＭＳ Ｐ明朝" w:hint="eastAsia"/>
        </w:rPr>
        <w:t>すること。</w:t>
      </w:r>
      <w:r w:rsidR="00B93F89" w:rsidRPr="007630C9">
        <w:rPr>
          <w:rFonts w:asciiTheme="majorHAnsi" w:hAnsiTheme="majorHAnsi" w:cstheme="majorHAnsi" w:hint="eastAsia"/>
          <w:sz w:val="16"/>
          <w:szCs w:val="16"/>
        </w:rPr>
        <w:t>[</w:t>
      </w:r>
      <w:r w:rsidR="00B93F89" w:rsidRPr="007630C9">
        <w:rPr>
          <w:rFonts w:asciiTheme="majorHAnsi" w:hAnsiTheme="majorHAnsi" w:cstheme="majorHAnsi" w:hint="eastAsia"/>
          <w:sz w:val="16"/>
          <w:szCs w:val="16"/>
        </w:rPr>
        <w:t>基</w:t>
      </w:r>
      <w:r w:rsidR="00B93F89" w:rsidRPr="007630C9">
        <w:rPr>
          <w:rFonts w:asciiTheme="majorHAnsi" w:hAnsiTheme="majorHAnsi" w:cstheme="majorHAnsi" w:hint="eastAsia"/>
          <w:sz w:val="16"/>
          <w:szCs w:val="16"/>
        </w:rPr>
        <w:t>3-(2)]</w:t>
      </w:r>
    </w:p>
    <w:p w14:paraId="2A2FC53F" w14:textId="77777777" w:rsidR="005C0AB6" w:rsidRPr="007630C9" w:rsidRDefault="005C0AB6" w:rsidP="005C0AB6">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（ア）利用事務名／関係事務名</w:t>
      </w:r>
    </w:p>
    <w:p w14:paraId="05AEBC42" w14:textId="77777777" w:rsidR="005C0AB6" w:rsidRPr="007630C9" w:rsidRDefault="005C0AB6" w:rsidP="005C0AB6">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（イ）取扱担当者職氏名</w:t>
      </w:r>
    </w:p>
    <w:p w14:paraId="1B78F690" w14:textId="77777777" w:rsidR="005C0AB6" w:rsidRPr="007630C9" w:rsidRDefault="005C0AB6" w:rsidP="005C0AB6">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（ウ）担当期間</w:t>
      </w:r>
    </w:p>
    <w:p w14:paraId="0A97A9D7" w14:textId="77777777" w:rsidR="005A0C29" w:rsidRPr="007630C9" w:rsidRDefault="00B416CA" w:rsidP="005A0C29">
      <w:pPr>
        <w:ind w:leftChars="200" w:left="630" w:hangingChars="100" w:hanging="210"/>
      </w:pPr>
      <w:r w:rsidRPr="007630C9">
        <w:rPr>
          <w:rFonts w:ascii="ＭＳ Ｐ明朝" w:eastAsia="ＭＳ Ｐ明朝" w:hAnsi="ＭＳ Ｐ明朝" w:hint="eastAsia"/>
        </w:rPr>
        <w:t>④</w:t>
      </w:r>
      <w:r w:rsidR="005A0C29" w:rsidRPr="007630C9">
        <w:rPr>
          <w:rFonts w:ascii="ＭＳ Ｐ明朝" w:eastAsia="ＭＳ Ｐ明朝" w:hAnsi="ＭＳ Ｐ明朝" w:hint="eastAsia"/>
        </w:rPr>
        <w:t>特定個人情報資産を扱う事務について、事務フローに書き込むなどにより、事務の範囲を明確にすること。</w:t>
      </w:r>
      <w:r w:rsidR="00B93F89" w:rsidRPr="007630C9">
        <w:rPr>
          <w:rFonts w:asciiTheme="majorHAnsi" w:hAnsiTheme="majorHAnsi" w:cstheme="majorHAnsi" w:hint="eastAsia"/>
          <w:sz w:val="16"/>
          <w:szCs w:val="16"/>
        </w:rPr>
        <w:t>[</w:t>
      </w:r>
      <w:r w:rsidR="00B93F89" w:rsidRPr="007630C9">
        <w:rPr>
          <w:rFonts w:asciiTheme="majorHAnsi" w:hAnsiTheme="majorHAnsi" w:cstheme="majorHAnsi" w:hint="eastAsia"/>
          <w:sz w:val="16"/>
          <w:szCs w:val="16"/>
        </w:rPr>
        <w:t>基</w:t>
      </w:r>
      <w:r w:rsidR="00B93F89" w:rsidRPr="007630C9">
        <w:rPr>
          <w:rFonts w:asciiTheme="majorHAnsi" w:hAnsiTheme="majorHAnsi" w:cstheme="majorHAnsi" w:hint="eastAsia"/>
          <w:sz w:val="16"/>
          <w:szCs w:val="16"/>
        </w:rPr>
        <w:t>3-(2)]</w:t>
      </w:r>
    </w:p>
    <w:p w14:paraId="775B4111" w14:textId="77777777" w:rsidR="005A0C29" w:rsidRPr="007630C9" w:rsidRDefault="00B416CA" w:rsidP="005A0C29">
      <w:pPr>
        <w:ind w:leftChars="200" w:left="630" w:hangingChars="100" w:hanging="210"/>
        <w:rPr>
          <w:rFonts w:asciiTheme="majorHAnsi" w:hAnsiTheme="majorHAnsi" w:cstheme="majorHAnsi"/>
          <w:sz w:val="16"/>
          <w:szCs w:val="16"/>
        </w:rPr>
      </w:pPr>
      <w:r w:rsidRPr="007630C9">
        <w:rPr>
          <w:rFonts w:ascii="ＭＳ Ｐ明朝" w:eastAsia="ＭＳ Ｐ明朝" w:hAnsi="ＭＳ Ｐ明朝" w:hint="eastAsia"/>
        </w:rPr>
        <w:t>⑤</w:t>
      </w:r>
      <w:r w:rsidR="005A0C29" w:rsidRPr="007630C9">
        <w:rPr>
          <w:rFonts w:ascii="ＭＳ Ｐ明朝" w:eastAsia="ＭＳ Ｐ明朝" w:hAnsi="ＭＳ Ｐ明朝" w:hint="eastAsia"/>
        </w:rPr>
        <w:t>法改正や情報システムの更改により特定個人情報資産を扱う事務に変更が生じた場合は、特定個人情報の取扱いが適切に保持されるよう</w:t>
      </w:r>
      <w:r w:rsidRPr="007630C9">
        <w:rPr>
          <w:rFonts w:ascii="ＭＳ Ｐ明朝" w:eastAsia="ＭＳ Ｐ明朝" w:hAnsi="ＭＳ Ｐ明朝" w:hint="eastAsia"/>
        </w:rPr>
        <w:t>台帳等</w:t>
      </w:r>
      <w:r w:rsidR="005A0C29" w:rsidRPr="007630C9">
        <w:rPr>
          <w:rFonts w:ascii="ＭＳ Ｐ明朝" w:eastAsia="ＭＳ Ｐ明朝" w:hAnsi="ＭＳ Ｐ明朝" w:hint="eastAsia"/>
        </w:rPr>
        <w:t>の更新を行うこと。</w:t>
      </w:r>
      <w:r w:rsidR="00984F53" w:rsidRPr="007630C9">
        <w:rPr>
          <w:rFonts w:asciiTheme="majorHAnsi" w:hAnsiTheme="majorHAnsi" w:cstheme="majorHAnsi" w:hint="eastAsia"/>
          <w:sz w:val="16"/>
          <w:szCs w:val="16"/>
        </w:rPr>
        <w:t>[</w:t>
      </w:r>
      <w:r w:rsidR="00984F53" w:rsidRPr="007630C9">
        <w:rPr>
          <w:rFonts w:asciiTheme="majorHAnsi" w:hAnsiTheme="majorHAnsi" w:cstheme="majorHAnsi" w:hint="eastAsia"/>
          <w:sz w:val="16"/>
          <w:szCs w:val="16"/>
        </w:rPr>
        <w:t>基</w:t>
      </w:r>
      <w:r w:rsidR="00984F53" w:rsidRPr="007630C9">
        <w:rPr>
          <w:rFonts w:asciiTheme="majorHAnsi" w:hAnsiTheme="majorHAnsi" w:cstheme="majorHAnsi" w:hint="eastAsia"/>
          <w:sz w:val="16"/>
          <w:szCs w:val="16"/>
        </w:rPr>
        <w:t>3-(2)]</w:t>
      </w:r>
    </w:p>
    <w:p w14:paraId="02DC3093" w14:textId="77777777" w:rsidR="00D2147D" w:rsidRPr="007630C9" w:rsidRDefault="00D2147D" w:rsidP="00D2147D">
      <w:pPr>
        <w:ind w:leftChars="200" w:left="630" w:hangingChars="100" w:hanging="210"/>
      </w:pPr>
      <w:r w:rsidRPr="007630C9">
        <w:rPr>
          <w:rFonts w:ascii="ＭＳ Ｐ明朝" w:eastAsia="ＭＳ Ｐ明朝" w:hAnsi="ＭＳ Ｐ明朝" w:hint="eastAsia"/>
        </w:rPr>
        <w:t>⑥特定個人情報資産を</w:t>
      </w:r>
      <w:r w:rsidR="00C12C09" w:rsidRPr="007630C9">
        <w:rPr>
          <w:rFonts w:ascii="ＭＳ Ｐ明朝" w:eastAsia="ＭＳ Ｐ明朝" w:hAnsi="ＭＳ Ｐ明朝" w:hint="eastAsia"/>
        </w:rPr>
        <w:t>電磁的</w:t>
      </w:r>
      <w:r w:rsidRPr="007630C9">
        <w:rPr>
          <w:rFonts w:ascii="ＭＳ Ｐ明朝" w:eastAsia="ＭＳ Ｐ明朝" w:hAnsi="ＭＳ Ｐ明朝" w:hint="eastAsia"/>
        </w:rPr>
        <w:t>記録媒体に保存する場合は、常に暗号化・パスワード設定等による漏えい防止措置を施すこと。</w:t>
      </w:r>
      <w:r w:rsidR="00984F53" w:rsidRPr="007630C9">
        <w:rPr>
          <w:rFonts w:asciiTheme="majorHAnsi" w:hAnsiTheme="majorHAnsi" w:cstheme="majorHAnsi" w:hint="eastAsia"/>
          <w:sz w:val="16"/>
          <w:szCs w:val="16"/>
        </w:rPr>
        <w:t>[</w:t>
      </w:r>
      <w:r w:rsidR="00984F53" w:rsidRPr="007630C9">
        <w:rPr>
          <w:rFonts w:asciiTheme="majorHAnsi" w:hAnsiTheme="majorHAnsi" w:cstheme="majorHAnsi" w:hint="eastAsia"/>
          <w:sz w:val="16"/>
          <w:szCs w:val="16"/>
        </w:rPr>
        <w:t>基</w:t>
      </w:r>
      <w:r w:rsidR="00984F53" w:rsidRPr="007630C9">
        <w:rPr>
          <w:rFonts w:asciiTheme="majorHAnsi" w:hAnsiTheme="majorHAnsi" w:cstheme="majorHAnsi" w:hint="eastAsia"/>
          <w:sz w:val="16"/>
          <w:szCs w:val="16"/>
        </w:rPr>
        <w:t>3-(2)]</w:t>
      </w:r>
    </w:p>
    <w:p w14:paraId="54403392" w14:textId="77777777" w:rsidR="00D2147D" w:rsidRPr="007630C9" w:rsidRDefault="00D2147D" w:rsidP="00D2147D">
      <w:pPr>
        <w:ind w:leftChars="200" w:left="630" w:hangingChars="100" w:hanging="210"/>
      </w:pPr>
      <w:r w:rsidRPr="007630C9">
        <w:rPr>
          <w:rFonts w:ascii="ＭＳ Ｐ明朝" w:eastAsia="ＭＳ Ｐ明朝" w:hAnsi="ＭＳ Ｐ明朝" w:hint="eastAsia"/>
        </w:rPr>
        <w:t>⑦特定個人情報資産を持ち運び可能な</w:t>
      </w:r>
      <w:r w:rsidR="00C12C09" w:rsidRPr="007630C9">
        <w:rPr>
          <w:rFonts w:ascii="ＭＳ Ｐ明朝" w:eastAsia="ＭＳ Ｐ明朝" w:hAnsi="ＭＳ Ｐ明朝" w:hint="eastAsia"/>
        </w:rPr>
        <w:t>電磁的</w:t>
      </w:r>
      <w:r w:rsidRPr="007630C9">
        <w:rPr>
          <w:rFonts w:ascii="ＭＳ Ｐ明朝" w:eastAsia="ＭＳ Ｐ明朝" w:hAnsi="ＭＳ Ｐ明朝" w:hint="eastAsia"/>
        </w:rPr>
        <w:t>記録媒体に保存する場合は、以下を媒体本体に明示すること。</w:t>
      </w:r>
      <w:r w:rsidR="00984F53" w:rsidRPr="007630C9">
        <w:rPr>
          <w:rFonts w:asciiTheme="majorHAnsi" w:hAnsiTheme="majorHAnsi" w:cstheme="majorHAnsi" w:hint="eastAsia"/>
          <w:sz w:val="16"/>
          <w:szCs w:val="16"/>
        </w:rPr>
        <w:t>[</w:t>
      </w:r>
      <w:r w:rsidR="00984F53" w:rsidRPr="007630C9">
        <w:rPr>
          <w:rFonts w:asciiTheme="majorHAnsi" w:hAnsiTheme="majorHAnsi" w:cstheme="majorHAnsi" w:hint="eastAsia"/>
          <w:sz w:val="16"/>
          <w:szCs w:val="16"/>
        </w:rPr>
        <w:t>基</w:t>
      </w:r>
      <w:r w:rsidR="00984F53" w:rsidRPr="007630C9">
        <w:rPr>
          <w:rFonts w:asciiTheme="majorHAnsi" w:hAnsiTheme="majorHAnsi" w:cstheme="majorHAnsi" w:hint="eastAsia"/>
          <w:sz w:val="16"/>
          <w:szCs w:val="16"/>
        </w:rPr>
        <w:t>3-(2)]</w:t>
      </w:r>
    </w:p>
    <w:p w14:paraId="3E073C69" w14:textId="77777777" w:rsidR="00D2147D" w:rsidRPr="007630C9" w:rsidRDefault="00D2147D" w:rsidP="00D2147D">
      <w:pPr>
        <w:ind w:leftChars="200" w:left="840" w:hangingChars="200" w:hanging="420"/>
      </w:pPr>
      <w:r w:rsidRPr="007630C9">
        <w:rPr>
          <w:rFonts w:ascii="ＭＳ Ｐ明朝" w:eastAsia="ＭＳ Ｐ明朝" w:hAnsi="ＭＳ Ｐ明朝" w:hint="eastAsia"/>
        </w:rPr>
        <w:t>（ア）特定個人情報を含むことを伝える注意喚起</w:t>
      </w:r>
      <w:r w:rsidRPr="007630C9">
        <w:rPr>
          <w:rFonts w:hint="eastAsia"/>
        </w:rPr>
        <w:t>（例『</w:t>
      </w:r>
      <w:r w:rsidRPr="007630C9">
        <w:fldChar w:fldCharType="begin"/>
      </w:r>
      <w:r w:rsidRPr="007630C9">
        <w:instrText xml:space="preserve"> </w:instrText>
      </w:r>
      <w:r w:rsidRPr="007630C9">
        <w:rPr>
          <w:rFonts w:hint="eastAsia"/>
        </w:rPr>
        <w:instrText>eq \o\ac(</w:instrText>
      </w:r>
      <w:r w:rsidRPr="007630C9">
        <w:rPr>
          <w:rFonts w:hint="eastAsia"/>
        </w:rPr>
        <w:instrText>○</w:instrText>
      </w:r>
      <w:r w:rsidRPr="007630C9">
        <w:rPr>
          <w:rFonts w:hint="eastAsia"/>
        </w:rPr>
        <w:instrText>,</w:instrText>
      </w:r>
      <w:r w:rsidRPr="007630C9">
        <w:rPr>
          <w:rFonts w:ascii="ＭＳ 明朝" w:hint="eastAsia"/>
          <w:position w:val="1"/>
          <w:sz w:val="14"/>
        </w:rPr>
        <w:instrText>特</w:instrText>
      </w:r>
      <w:r w:rsidRPr="007630C9">
        <w:rPr>
          <w:rFonts w:hint="eastAsia"/>
        </w:rPr>
        <w:instrText>)</w:instrText>
      </w:r>
      <w:r w:rsidRPr="007630C9">
        <w:fldChar w:fldCharType="end"/>
      </w:r>
      <w:r w:rsidRPr="007630C9">
        <w:rPr>
          <w:rFonts w:hint="eastAsia"/>
          <w:sz w:val="18"/>
          <w:szCs w:val="18"/>
        </w:rPr>
        <w:t>禁</w:t>
      </w:r>
      <w:r w:rsidR="005B3B72" w:rsidRPr="007630C9">
        <w:rPr>
          <w:rFonts w:hint="eastAsia"/>
          <w:sz w:val="18"/>
          <w:szCs w:val="18"/>
        </w:rPr>
        <w:t>帯</w:t>
      </w:r>
      <w:r w:rsidRPr="007630C9">
        <w:rPr>
          <w:rFonts w:hint="eastAsia"/>
          <w:sz w:val="18"/>
          <w:szCs w:val="18"/>
        </w:rPr>
        <w:t>出</w:t>
      </w:r>
      <w:r w:rsidRPr="007630C9">
        <w:rPr>
          <w:rFonts w:hint="eastAsia"/>
        </w:rPr>
        <w:t>』）</w:t>
      </w:r>
    </w:p>
    <w:p w14:paraId="36A566DB" w14:textId="77777777" w:rsidR="00D2147D" w:rsidRPr="007630C9" w:rsidRDefault="00D2147D" w:rsidP="00D2147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lastRenderedPageBreak/>
        <w:t>（イ）取扱担当者氏名及び情報セキュリティ管理者氏名</w:t>
      </w:r>
    </w:p>
    <w:p w14:paraId="0267A9D1" w14:textId="77777777" w:rsidR="00D2147D" w:rsidRPr="007630C9" w:rsidRDefault="00D2147D" w:rsidP="00D2147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（ウ）作成日付、履歴管理が必要な場合は、作成日付</w:t>
      </w:r>
    </w:p>
    <w:p w14:paraId="5DEA6AA0" w14:textId="77777777" w:rsidR="001953E9" w:rsidRPr="007630C9" w:rsidRDefault="001953E9" w:rsidP="001953E9">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⑧個人番号利用事務又は個人番号関係事務において任意代理人から個人番号の提供を受ける場合は、委任状又は代理権を確認できる書類</w:t>
      </w:r>
      <w:r w:rsidR="00DA1894" w:rsidRPr="007630C9">
        <w:rPr>
          <w:rFonts w:ascii="ＭＳ Ｐ明朝" w:eastAsia="ＭＳ Ｐ明朝" w:hAnsi="ＭＳ Ｐ明朝" w:hint="eastAsia"/>
        </w:rPr>
        <w:t>等</w:t>
      </w:r>
      <w:r w:rsidRPr="007630C9">
        <w:rPr>
          <w:rFonts w:ascii="ＭＳ Ｐ明朝" w:eastAsia="ＭＳ Ｐ明朝" w:hAnsi="ＭＳ Ｐ明朝" w:hint="eastAsia"/>
        </w:rPr>
        <w:t>の提示を受けなければならない。</w:t>
      </w:r>
    </w:p>
    <w:p w14:paraId="050962B5" w14:textId="77777777" w:rsidR="004F3C58" w:rsidRPr="007630C9" w:rsidRDefault="000335D7" w:rsidP="004F3C58">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⑨</w:t>
      </w:r>
      <w:r w:rsidR="004F3C58" w:rsidRPr="007630C9">
        <w:rPr>
          <w:rFonts w:ascii="ＭＳ Ｐ明朝" w:eastAsia="ＭＳ Ｐ明朝" w:hAnsi="ＭＳ Ｐ明朝" w:hint="eastAsia"/>
        </w:rPr>
        <w:t>個人番号関係事務において書面にて本人から個人番号の提供を受ける場合は、</w:t>
      </w:r>
      <w:r w:rsidR="00DE0CB8" w:rsidRPr="007630C9">
        <w:rPr>
          <w:rFonts w:ascii="ＭＳ Ｐ明朝" w:eastAsia="ＭＳ Ｐ明朝" w:hAnsi="ＭＳ Ｐ明朝" w:hint="eastAsia"/>
        </w:rPr>
        <w:t>書面にて利用目的を明示し、</w:t>
      </w:r>
      <w:r w:rsidR="00FA11E3" w:rsidRPr="007630C9">
        <w:rPr>
          <w:rFonts w:ascii="ＭＳ Ｐ明朝" w:eastAsia="ＭＳ Ｐ明朝" w:hAnsi="ＭＳ Ｐ明朝" w:hint="eastAsia"/>
        </w:rPr>
        <w:t>本人確認を</w:t>
      </w:r>
      <w:r w:rsidR="00DE0CB8" w:rsidRPr="007630C9">
        <w:rPr>
          <w:rFonts w:ascii="ＭＳ Ｐ明朝" w:eastAsia="ＭＳ Ｐ明朝" w:hAnsi="ＭＳ Ｐ明朝" w:hint="eastAsia"/>
        </w:rPr>
        <w:t>行わなければならない。</w:t>
      </w:r>
    </w:p>
    <w:p w14:paraId="541C776B" w14:textId="77777777" w:rsidR="000654EC" w:rsidRPr="007630C9" w:rsidRDefault="000654EC" w:rsidP="00F24BDD">
      <w:pPr>
        <w:ind w:leftChars="200" w:left="840" w:hangingChars="200" w:hanging="420"/>
      </w:pPr>
    </w:p>
    <w:p w14:paraId="631E3084" w14:textId="77777777" w:rsidR="005872CD" w:rsidRPr="007630C9" w:rsidRDefault="005872CD" w:rsidP="005872CD">
      <w:pPr>
        <w:pStyle w:val="1"/>
        <w:tabs>
          <w:tab w:val="left" w:pos="426"/>
        </w:tabs>
        <w:rPr>
          <w:rFonts w:asciiTheme="minorEastAsia" w:eastAsiaTheme="minorEastAsia" w:hAnsiTheme="minorEastAsia"/>
        </w:rPr>
      </w:pPr>
      <w:bookmarkStart w:id="5" w:name="_Toc211508457"/>
      <w:r w:rsidRPr="007630C9">
        <w:rPr>
          <w:rFonts w:asciiTheme="majorHAnsi" w:eastAsiaTheme="minorEastAsia" w:hAnsiTheme="majorHAnsi" w:cstheme="majorHAnsi" w:hint="eastAsia"/>
        </w:rPr>
        <w:t>2</w:t>
      </w:r>
      <w:r w:rsidRPr="007630C9">
        <w:rPr>
          <w:rFonts w:asciiTheme="majorHAnsi" w:eastAsiaTheme="minorEastAsia" w:hAnsiTheme="majorHAnsi" w:cstheme="majorHAnsi"/>
        </w:rPr>
        <w:t>.</w:t>
      </w:r>
      <w:r w:rsidRPr="007630C9">
        <w:rPr>
          <w:rFonts w:asciiTheme="minorEastAsia" w:eastAsiaTheme="minorEastAsia" w:hAnsiTheme="minorEastAsia" w:hint="eastAsia"/>
        </w:rPr>
        <w:tab/>
      </w:r>
      <w:r w:rsidRPr="007630C9">
        <w:rPr>
          <w:rFonts w:asciiTheme="majorEastAsia" w:eastAsiaTheme="majorEastAsia" w:hAnsiTheme="majorEastAsia" w:hint="eastAsia"/>
        </w:rPr>
        <w:t>ユーザID／パスワードの取扱い</w:t>
      </w:r>
      <w:bookmarkEnd w:id="5"/>
    </w:p>
    <w:p w14:paraId="18382055" w14:textId="77777777" w:rsidR="005872CD" w:rsidRPr="007630C9" w:rsidRDefault="005872CD" w:rsidP="009B60B3">
      <w:pPr>
        <w:pStyle w:val="2"/>
        <w:tabs>
          <w:tab w:val="left" w:pos="567"/>
        </w:tabs>
        <w:rPr>
          <w:rFonts w:asciiTheme="majorHAnsi" w:hAnsiTheme="majorHAnsi" w:cstheme="majorHAnsi"/>
        </w:rPr>
      </w:pPr>
      <w:bookmarkStart w:id="6" w:name="_Toc211508458"/>
      <w:r w:rsidRPr="007630C9">
        <w:rPr>
          <w:rFonts w:asciiTheme="majorHAnsi" w:hAnsiTheme="majorHAnsi" w:cstheme="majorHAnsi" w:hint="eastAsia"/>
        </w:rPr>
        <w:t>（１）</w:t>
      </w:r>
      <w:r w:rsidR="009B60B3" w:rsidRPr="007630C9">
        <w:rPr>
          <w:rFonts w:asciiTheme="majorHAnsi" w:hAnsiTheme="majorHAnsi" w:cstheme="majorHAnsi" w:hint="eastAsia"/>
        </w:rPr>
        <w:tab/>
      </w:r>
      <w:r w:rsidRPr="007630C9">
        <w:rPr>
          <w:rFonts w:asciiTheme="majorHAnsi" w:hAnsiTheme="majorHAnsi" w:cstheme="majorHAnsi" w:hint="eastAsia"/>
        </w:rPr>
        <w:t>ユーザ</w:t>
      </w:r>
      <w:r w:rsidRPr="007630C9">
        <w:rPr>
          <w:rFonts w:asciiTheme="majorHAnsi" w:hAnsiTheme="majorHAnsi" w:cstheme="majorHAnsi" w:hint="eastAsia"/>
        </w:rPr>
        <w:t>ID</w:t>
      </w:r>
      <w:r w:rsidRPr="007630C9">
        <w:rPr>
          <w:rFonts w:asciiTheme="majorHAnsi" w:hAnsiTheme="majorHAnsi" w:cstheme="majorHAnsi" w:hint="eastAsia"/>
        </w:rPr>
        <w:t>／パスワードの管理</w:t>
      </w:r>
      <w:bookmarkEnd w:id="6"/>
    </w:p>
    <w:p w14:paraId="3C3D1154" w14:textId="77777777" w:rsidR="005872CD" w:rsidRPr="007630C9" w:rsidRDefault="005872CD" w:rsidP="005872CD">
      <w:pPr>
        <w:ind w:leftChars="200" w:left="630" w:hangingChars="100" w:hanging="210"/>
      </w:pPr>
      <w:r w:rsidRPr="007630C9">
        <w:rPr>
          <w:rFonts w:ascii="ＭＳ Ｐ明朝" w:eastAsia="ＭＳ Ｐ明朝" w:hAnsi="ＭＳ Ｐ明朝" w:hint="eastAsia"/>
        </w:rPr>
        <w:t>①ユーザID等の共用を行わないこと。</w:t>
      </w:r>
      <w:r w:rsidR="00BA24C2" w:rsidRPr="007630C9">
        <w:rPr>
          <w:rFonts w:asciiTheme="majorHAnsi" w:hAnsiTheme="majorHAnsi" w:cstheme="majorHAnsi" w:hint="eastAsia"/>
          <w:sz w:val="16"/>
          <w:szCs w:val="16"/>
        </w:rPr>
        <w:t>[</w:t>
      </w:r>
      <w:r w:rsidR="00BA24C2" w:rsidRPr="007630C9">
        <w:rPr>
          <w:rFonts w:asciiTheme="majorHAnsi" w:hAnsiTheme="majorHAnsi" w:cstheme="majorHAnsi" w:hint="eastAsia"/>
          <w:sz w:val="16"/>
          <w:szCs w:val="16"/>
        </w:rPr>
        <w:t>基</w:t>
      </w:r>
      <w:r w:rsidR="00BA24C2" w:rsidRPr="007630C9">
        <w:rPr>
          <w:rFonts w:asciiTheme="majorHAnsi" w:hAnsiTheme="majorHAnsi" w:cstheme="majorHAnsi" w:hint="eastAsia"/>
          <w:sz w:val="16"/>
          <w:szCs w:val="16"/>
        </w:rPr>
        <w:t>5.4-(2)]</w:t>
      </w:r>
    </w:p>
    <w:p w14:paraId="0DCEA30D" w14:textId="77777777" w:rsidR="005872CD" w:rsidRPr="007630C9" w:rsidRDefault="005872CD" w:rsidP="005872CD">
      <w:pPr>
        <w:ind w:leftChars="200" w:left="630" w:hangingChars="100" w:hanging="210"/>
      </w:pPr>
      <w:r w:rsidRPr="007630C9">
        <w:rPr>
          <w:rFonts w:ascii="ＭＳ Ｐ明朝" w:eastAsia="ＭＳ Ｐ明朝" w:hAnsi="ＭＳ Ｐ明朝" w:hint="eastAsia"/>
        </w:rPr>
        <w:t>②パスワード管理においては、次のことを遵守すること。</w:t>
      </w:r>
      <w:r w:rsidR="00BA24C2" w:rsidRPr="007630C9">
        <w:rPr>
          <w:rFonts w:asciiTheme="majorHAnsi" w:hAnsiTheme="majorHAnsi" w:cstheme="majorHAnsi" w:hint="eastAsia"/>
          <w:sz w:val="16"/>
          <w:szCs w:val="16"/>
        </w:rPr>
        <w:t>[</w:t>
      </w:r>
      <w:r w:rsidR="00BA24C2" w:rsidRPr="007630C9">
        <w:rPr>
          <w:rFonts w:asciiTheme="majorHAnsi" w:hAnsiTheme="majorHAnsi" w:cstheme="majorHAnsi" w:hint="eastAsia"/>
          <w:sz w:val="16"/>
          <w:szCs w:val="16"/>
        </w:rPr>
        <w:t>基</w:t>
      </w:r>
      <w:r w:rsidR="00BA24C2" w:rsidRPr="007630C9">
        <w:rPr>
          <w:rFonts w:asciiTheme="majorHAnsi" w:hAnsiTheme="majorHAnsi" w:cstheme="majorHAnsi" w:hint="eastAsia"/>
          <w:sz w:val="16"/>
          <w:szCs w:val="16"/>
        </w:rPr>
        <w:t>5.4-(3)]</w:t>
      </w:r>
    </w:p>
    <w:p w14:paraId="4B51F3E7" w14:textId="77777777" w:rsidR="005872CD" w:rsidRPr="007630C9" w:rsidRDefault="005872CD" w:rsidP="005872C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（ア）パスワードは、</w:t>
      </w:r>
      <w:r w:rsidR="000335D7" w:rsidRPr="007630C9">
        <w:rPr>
          <w:rFonts w:ascii="ＭＳ Ｐ明朝" w:eastAsia="ＭＳ Ｐ明朝" w:hAnsi="ＭＳ Ｐ明朝" w:hint="eastAsia"/>
        </w:rPr>
        <w:t>類推</w:t>
      </w:r>
      <w:r w:rsidRPr="007630C9">
        <w:rPr>
          <w:rFonts w:ascii="ＭＳ Ｐ明朝" w:eastAsia="ＭＳ Ｐ明朝" w:hAnsi="ＭＳ Ｐ明朝" w:hint="eastAsia"/>
        </w:rPr>
        <w:t>が困難なものを設定すること。</w:t>
      </w:r>
    </w:p>
    <w:p w14:paraId="2206B804" w14:textId="77777777" w:rsidR="005872CD" w:rsidRPr="007630C9" w:rsidRDefault="005872CD" w:rsidP="005872C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（イ）パスワードは、記憶</w:t>
      </w:r>
      <w:r w:rsidR="000335D7" w:rsidRPr="007630C9">
        <w:rPr>
          <w:rFonts w:ascii="ＭＳ Ｐ明朝" w:eastAsia="ＭＳ Ｐ明朝" w:hAnsi="ＭＳ Ｐ明朝" w:hint="eastAsia"/>
        </w:rPr>
        <w:t>するか</w:t>
      </w:r>
      <w:r w:rsidRPr="007630C9">
        <w:rPr>
          <w:rFonts w:ascii="ＭＳ Ｐ明朝" w:eastAsia="ＭＳ Ｐ明朝" w:hAnsi="ＭＳ Ｐ明朝" w:hint="eastAsia"/>
        </w:rPr>
        <w:t>、紙等に記述</w:t>
      </w:r>
      <w:r w:rsidR="000335D7" w:rsidRPr="007630C9">
        <w:rPr>
          <w:rFonts w:ascii="ＭＳ Ｐ明朝" w:eastAsia="ＭＳ Ｐ明朝" w:hAnsi="ＭＳ Ｐ明朝" w:hint="eastAsia"/>
        </w:rPr>
        <w:t>する場合は他者に知られないよう配慮すること</w:t>
      </w:r>
      <w:r w:rsidRPr="007630C9">
        <w:rPr>
          <w:rFonts w:ascii="ＭＳ Ｐ明朝" w:eastAsia="ＭＳ Ｐ明朝" w:hAnsi="ＭＳ Ｐ明朝" w:hint="eastAsia"/>
        </w:rPr>
        <w:t>。</w:t>
      </w:r>
    </w:p>
    <w:p w14:paraId="76CE35C9" w14:textId="77777777" w:rsidR="005872CD" w:rsidRPr="007630C9" w:rsidRDefault="005872CD" w:rsidP="005872C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w:t>
      </w:r>
      <w:r w:rsidR="007E6324" w:rsidRPr="007630C9">
        <w:rPr>
          <w:rFonts w:ascii="ＭＳ Ｐ明朝" w:eastAsia="ＭＳ Ｐ明朝" w:hAnsi="ＭＳ Ｐ明朝" w:hint="eastAsia"/>
        </w:rPr>
        <w:t>パスワードは、他人に漏らさないこと。</w:t>
      </w:r>
    </w:p>
    <w:p w14:paraId="5FF25308" w14:textId="5197384A" w:rsidR="007E6324" w:rsidRPr="007630C9" w:rsidRDefault="007E6324" w:rsidP="005872C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（エ</w:t>
      </w:r>
      <w:r w:rsidR="007630C9">
        <w:rPr>
          <w:rFonts w:ascii="ＭＳ Ｐ明朝" w:eastAsia="ＭＳ Ｐ明朝" w:hAnsi="ＭＳ Ｐ明朝" w:hint="eastAsia"/>
        </w:rPr>
        <w:t>）</w:t>
      </w:r>
      <w:r w:rsidR="007630C9" w:rsidRPr="007630C9">
        <w:rPr>
          <w:rFonts w:ascii="ＭＳ Ｐ明朝" w:eastAsia="ＭＳ Ｐ明朝" w:hAnsi="ＭＳ Ｐ明朝" w:hint="eastAsia"/>
        </w:rPr>
        <w:t>パスワードが漏えいした可能性がある場合は、システム管理者に報告すること。</w:t>
      </w:r>
    </w:p>
    <w:p w14:paraId="6E685336" w14:textId="77777777" w:rsidR="007E6324" w:rsidRPr="007630C9" w:rsidRDefault="007E6324" w:rsidP="005872C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（オ）</w:t>
      </w:r>
      <w:r w:rsidR="007630C9" w:rsidRPr="007630C9">
        <w:rPr>
          <w:rFonts w:ascii="ＭＳ Ｐ明朝" w:eastAsia="ＭＳ Ｐ明朝" w:hAnsi="ＭＳ Ｐ明朝" w:hint="eastAsia"/>
        </w:rPr>
        <w:t>パスワードの自動保存や、アプリケーションへの記憶、ファンクションキーへの割り当て、仮名漢字変換辞書等への登録等を行わないこと。</w:t>
      </w:r>
    </w:p>
    <w:p w14:paraId="334D41BE" w14:textId="77777777" w:rsidR="007E6324" w:rsidRPr="007630C9" w:rsidRDefault="007E6324" w:rsidP="005872CD">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（カ）</w:t>
      </w:r>
      <w:r w:rsidR="007630C9" w:rsidRPr="007630C9">
        <w:rPr>
          <w:rFonts w:ascii="ＭＳ Ｐ明朝" w:eastAsia="ＭＳ Ｐ明朝" w:hAnsi="ＭＳ Ｐ明朝" w:hint="eastAsia"/>
        </w:rPr>
        <w:t>パスワードは再利用しないこと。</w:t>
      </w:r>
    </w:p>
    <w:p w14:paraId="35DFEB11" w14:textId="77777777" w:rsidR="000B0863" w:rsidRPr="007630C9" w:rsidRDefault="000B0863" w:rsidP="000B0863">
      <w:pPr>
        <w:ind w:leftChars="200" w:left="630" w:hangingChars="100" w:hanging="210"/>
      </w:pPr>
      <w:r w:rsidRPr="007630C9">
        <w:rPr>
          <w:rFonts w:ascii="ＭＳ Ｐ明朝" w:eastAsia="ＭＳ Ｐ明朝" w:hAnsi="ＭＳ Ｐ明朝" w:hint="eastAsia"/>
        </w:rPr>
        <w:t>③パスワード管理や利用者カードの管理を必ず実施すること。</w:t>
      </w:r>
      <w:r w:rsidR="00BA24C2" w:rsidRPr="007630C9">
        <w:rPr>
          <w:rFonts w:asciiTheme="majorHAnsi" w:hAnsiTheme="majorHAnsi" w:cstheme="majorHAnsi" w:hint="eastAsia"/>
          <w:sz w:val="16"/>
          <w:szCs w:val="16"/>
        </w:rPr>
        <w:t>[</w:t>
      </w:r>
      <w:r w:rsidR="00BA24C2" w:rsidRPr="007630C9">
        <w:rPr>
          <w:rFonts w:asciiTheme="majorHAnsi" w:hAnsiTheme="majorHAnsi" w:cstheme="majorHAnsi" w:hint="eastAsia"/>
          <w:sz w:val="16"/>
          <w:szCs w:val="16"/>
        </w:rPr>
        <w:t>基</w:t>
      </w:r>
      <w:r w:rsidR="00BA24C2" w:rsidRPr="007630C9">
        <w:rPr>
          <w:rFonts w:asciiTheme="majorHAnsi" w:hAnsiTheme="majorHAnsi" w:cstheme="majorHAnsi" w:hint="eastAsia"/>
          <w:sz w:val="16"/>
          <w:szCs w:val="16"/>
        </w:rPr>
        <w:t>5.4-(1)]</w:t>
      </w:r>
    </w:p>
    <w:p w14:paraId="6A49CB3B" w14:textId="77777777" w:rsidR="00C65880" w:rsidRPr="007630C9" w:rsidRDefault="00C65880" w:rsidP="000B0863">
      <w:pPr>
        <w:ind w:leftChars="200" w:left="630" w:hangingChars="100" w:hanging="210"/>
      </w:pPr>
    </w:p>
    <w:p w14:paraId="2C069164" w14:textId="77777777" w:rsidR="000B0863" w:rsidRPr="007630C9" w:rsidRDefault="000B0863" w:rsidP="009B60B3">
      <w:pPr>
        <w:pStyle w:val="2"/>
        <w:tabs>
          <w:tab w:val="left" w:pos="567"/>
        </w:tabs>
        <w:rPr>
          <w:rFonts w:asciiTheme="majorHAnsi" w:hAnsiTheme="majorHAnsi" w:cstheme="majorHAnsi"/>
        </w:rPr>
      </w:pPr>
      <w:bookmarkStart w:id="7" w:name="_Toc211508459"/>
      <w:r w:rsidRPr="007630C9">
        <w:rPr>
          <w:rFonts w:asciiTheme="majorHAnsi" w:hAnsiTheme="majorHAnsi" w:cstheme="majorHAnsi" w:hint="eastAsia"/>
        </w:rPr>
        <w:t>（２）</w:t>
      </w:r>
      <w:r w:rsidR="009B60B3" w:rsidRPr="007630C9">
        <w:rPr>
          <w:rFonts w:asciiTheme="majorHAnsi" w:hAnsiTheme="majorHAnsi" w:cstheme="majorHAnsi" w:hint="eastAsia"/>
        </w:rPr>
        <w:tab/>
      </w:r>
      <w:r w:rsidRPr="007630C9">
        <w:rPr>
          <w:rFonts w:asciiTheme="majorHAnsi" w:hAnsiTheme="majorHAnsi" w:cstheme="majorHAnsi" w:hint="eastAsia"/>
        </w:rPr>
        <w:t>離席時の対策</w:t>
      </w:r>
      <w:bookmarkEnd w:id="7"/>
    </w:p>
    <w:p w14:paraId="130485F1" w14:textId="77777777" w:rsidR="000B0863" w:rsidRPr="007630C9" w:rsidRDefault="000B0863" w:rsidP="000B0863">
      <w:pPr>
        <w:ind w:leftChars="200" w:left="630" w:hangingChars="100" w:hanging="210"/>
      </w:pPr>
      <w:r w:rsidRPr="007630C9">
        <w:rPr>
          <w:rFonts w:ascii="ＭＳ Ｐ明朝" w:eastAsia="ＭＳ Ｐ明朝" w:hAnsi="ＭＳ Ｐ明朝" w:hint="eastAsia"/>
        </w:rPr>
        <w:t>①重要な情報をディスプレイ画面に表示したまま放置しないために、情報システムの利用時に離席する場合には、以下のいずれかの対策を実施すること。</w:t>
      </w:r>
      <w:r w:rsidR="00BA24C2" w:rsidRPr="007630C9">
        <w:rPr>
          <w:rFonts w:asciiTheme="majorHAnsi" w:hAnsiTheme="majorHAnsi" w:cstheme="majorHAnsi" w:hint="eastAsia"/>
          <w:sz w:val="16"/>
          <w:szCs w:val="16"/>
        </w:rPr>
        <w:t>[</w:t>
      </w:r>
      <w:r w:rsidR="00BA24C2"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5.1-(1)</w:t>
      </w:r>
      <w:r w:rsidR="00BA24C2" w:rsidRPr="007630C9">
        <w:rPr>
          <w:rFonts w:asciiTheme="majorHAnsi" w:hAnsiTheme="majorHAnsi" w:cstheme="majorHAnsi" w:hint="eastAsia"/>
          <w:sz w:val="16"/>
          <w:szCs w:val="16"/>
        </w:rPr>
        <w:t>]</w:t>
      </w:r>
    </w:p>
    <w:p w14:paraId="2F933582" w14:textId="77777777" w:rsidR="000B0863" w:rsidRPr="007630C9" w:rsidRDefault="000B0863" w:rsidP="000B0863">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（ア）ディスプレイ画面の電源切断や、パスワード付きのスクリーンセーバーを利用する等、画面を非表示にする機能を有効に活用し、関係者以外に情報が漏えいしないよう留意すること。</w:t>
      </w:r>
    </w:p>
    <w:p w14:paraId="3D789697" w14:textId="77777777" w:rsidR="000B0863" w:rsidRPr="007630C9" w:rsidRDefault="000B0863" w:rsidP="000B0863">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（イ）可能な限りログオフして、情報システムの利用を中断すること。</w:t>
      </w:r>
    </w:p>
    <w:p w14:paraId="5635FAF1" w14:textId="77777777" w:rsidR="000B0863" w:rsidRPr="007630C9" w:rsidRDefault="000B0863" w:rsidP="000B0863">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（ウ）あらかじめ長時間離席することが分かっている場合は、パソコンをシャットダウン（正規手順での電源を切断）すること。</w:t>
      </w:r>
    </w:p>
    <w:p w14:paraId="6FE8D274" w14:textId="77777777" w:rsidR="000B0863" w:rsidRPr="007630C9" w:rsidRDefault="000B0863" w:rsidP="000B0863">
      <w:pPr>
        <w:ind w:leftChars="200" w:left="630" w:hangingChars="100" w:hanging="210"/>
      </w:pPr>
      <w:r w:rsidRPr="007630C9">
        <w:rPr>
          <w:rFonts w:ascii="ＭＳ Ｐ明朝" w:eastAsia="ＭＳ Ｐ明朝" w:hAnsi="ＭＳ Ｐ明朝" w:hint="eastAsia"/>
        </w:rPr>
        <w:t>②作業終了後、特に理由がない場合、速やかにアプリケーションの終了及びパソコンをシャットダウンすること。</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5.1-(1)]</w:t>
      </w:r>
    </w:p>
    <w:p w14:paraId="51DEA35A" w14:textId="77777777" w:rsidR="005E4912" w:rsidRPr="007630C9" w:rsidRDefault="005E4912" w:rsidP="000B0863">
      <w:pPr>
        <w:ind w:leftChars="200" w:left="630" w:hangingChars="100" w:hanging="210"/>
      </w:pPr>
    </w:p>
    <w:p w14:paraId="652D8D3C" w14:textId="77777777" w:rsidR="000B0863" w:rsidRPr="007630C9" w:rsidRDefault="000B0863" w:rsidP="00F8150D">
      <w:pPr>
        <w:pStyle w:val="1"/>
        <w:tabs>
          <w:tab w:val="left" w:pos="426"/>
          <w:tab w:val="center" w:pos="4252"/>
        </w:tabs>
        <w:rPr>
          <w:rFonts w:asciiTheme="minorEastAsia" w:eastAsiaTheme="minorEastAsia" w:hAnsiTheme="minorEastAsia"/>
        </w:rPr>
      </w:pPr>
      <w:bookmarkStart w:id="8" w:name="_Toc211508460"/>
      <w:r w:rsidRPr="007630C9">
        <w:rPr>
          <w:rFonts w:asciiTheme="majorHAnsi" w:eastAsiaTheme="minorEastAsia" w:hAnsiTheme="majorHAnsi" w:cstheme="majorHAnsi" w:hint="eastAsia"/>
        </w:rPr>
        <w:t>3</w:t>
      </w:r>
      <w:r w:rsidRPr="007630C9">
        <w:rPr>
          <w:rFonts w:asciiTheme="majorHAnsi" w:eastAsiaTheme="minorEastAsia" w:hAnsiTheme="majorHAnsi" w:cstheme="majorHAnsi"/>
        </w:rPr>
        <w:t>.</w:t>
      </w:r>
      <w:r w:rsidRPr="007630C9">
        <w:rPr>
          <w:rFonts w:asciiTheme="minorEastAsia" w:eastAsiaTheme="minorEastAsia" w:hAnsiTheme="minorEastAsia" w:hint="eastAsia"/>
        </w:rPr>
        <w:tab/>
      </w:r>
      <w:r w:rsidRPr="007630C9">
        <w:rPr>
          <w:rFonts w:asciiTheme="majorEastAsia" w:eastAsiaTheme="majorEastAsia" w:hAnsiTheme="majorEastAsia" w:hint="eastAsia"/>
        </w:rPr>
        <w:t>情報システムの利用範囲</w:t>
      </w:r>
      <w:bookmarkEnd w:id="8"/>
    </w:p>
    <w:p w14:paraId="1F9012F6" w14:textId="77777777" w:rsidR="000B0863" w:rsidRPr="007630C9" w:rsidRDefault="000B0863" w:rsidP="009B60B3">
      <w:pPr>
        <w:pStyle w:val="2"/>
        <w:tabs>
          <w:tab w:val="left" w:pos="567"/>
        </w:tabs>
        <w:rPr>
          <w:rFonts w:asciiTheme="majorHAnsi" w:hAnsiTheme="majorHAnsi" w:cstheme="majorHAnsi"/>
        </w:rPr>
      </w:pPr>
      <w:bookmarkStart w:id="9" w:name="_Toc211508461"/>
      <w:r w:rsidRPr="007630C9">
        <w:rPr>
          <w:rFonts w:asciiTheme="majorHAnsi" w:hAnsiTheme="majorHAnsi" w:cstheme="majorHAnsi" w:hint="eastAsia"/>
        </w:rPr>
        <w:t>（１）</w:t>
      </w:r>
      <w:r w:rsidR="009B60B3" w:rsidRPr="007630C9">
        <w:rPr>
          <w:rFonts w:asciiTheme="majorHAnsi" w:hAnsiTheme="majorHAnsi" w:cstheme="majorHAnsi" w:hint="eastAsia"/>
        </w:rPr>
        <w:tab/>
      </w:r>
      <w:r w:rsidRPr="007630C9">
        <w:rPr>
          <w:rFonts w:asciiTheme="majorHAnsi" w:hAnsiTheme="majorHAnsi" w:cstheme="majorHAnsi" w:hint="eastAsia"/>
        </w:rPr>
        <w:t>情報システム利用時の禁止事項</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5.1-(1)]</w:t>
      </w:r>
      <w:bookmarkEnd w:id="9"/>
    </w:p>
    <w:p w14:paraId="75342AE0" w14:textId="77777777" w:rsidR="007351E9" w:rsidRPr="007630C9" w:rsidRDefault="007351E9" w:rsidP="007351E9">
      <w:pPr>
        <w:ind w:leftChars="200" w:left="420" w:firstLineChars="100" w:firstLine="210"/>
        <w:rPr>
          <w:rFonts w:ascii="ＭＳ Ｐ明朝" w:eastAsia="ＭＳ Ｐ明朝" w:hAnsi="ＭＳ Ｐ明朝"/>
        </w:rPr>
      </w:pPr>
      <w:r w:rsidRPr="007630C9">
        <w:rPr>
          <w:rFonts w:ascii="ＭＳ Ｐ明朝" w:eastAsia="ＭＳ Ｐ明朝" w:hAnsi="ＭＳ Ｐ明朝" w:hint="eastAsia"/>
        </w:rPr>
        <w:t>情報システムを利用して、以下の行為を行わないこと</w:t>
      </w:r>
      <w:r w:rsidR="0063262F" w:rsidRPr="007630C9">
        <w:rPr>
          <w:rFonts w:ascii="ＭＳ Ｐ明朝" w:eastAsia="ＭＳ Ｐ明朝" w:hAnsi="ＭＳ Ｐ明朝" w:hint="eastAsia"/>
        </w:rPr>
        <w:t>。</w:t>
      </w:r>
    </w:p>
    <w:p w14:paraId="6D5DC676" w14:textId="77777777" w:rsidR="007351E9" w:rsidRPr="007630C9" w:rsidRDefault="007351E9" w:rsidP="007351E9">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（ア）職務で与えられた情報資産の私的利用</w:t>
      </w:r>
    </w:p>
    <w:p w14:paraId="41939D12" w14:textId="77777777" w:rsidR="007351E9" w:rsidRPr="007630C9" w:rsidRDefault="007351E9" w:rsidP="007351E9">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lastRenderedPageBreak/>
        <w:t>（イ）職務上知り得た情報の私的利用</w:t>
      </w:r>
    </w:p>
    <w:p w14:paraId="56FD8D49" w14:textId="77777777" w:rsidR="007351E9" w:rsidRPr="007630C9" w:rsidRDefault="007351E9" w:rsidP="007351E9">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（ウ）公序良俗に反する行為</w:t>
      </w:r>
    </w:p>
    <w:p w14:paraId="582209E0" w14:textId="77777777" w:rsidR="007351E9" w:rsidRPr="007630C9" w:rsidRDefault="007351E9" w:rsidP="007351E9">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（エ）法令・倫理に反する行為</w:t>
      </w:r>
    </w:p>
    <w:p w14:paraId="2CE1C6D8" w14:textId="77777777" w:rsidR="007351E9" w:rsidRPr="007630C9" w:rsidRDefault="007351E9" w:rsidP="007351E9">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（オ）プライバシーを侵害する行為</w:t>
      </w:r>
    </w:p>
    <w:p w14:paraId="6C961898" w14:textId="77777777" w:rsidR="00C65880" w:rsidRPr="007630C9" w:rsidRDefault="00C65880" w:rsidP="007351E9">
      <w:pPr>
        <w:ind w:leftChars="200" w:left="840" w:hangingChars="200" w:hanging="420"/>
      </w:pPr>
    </w:p>
    <w:p w14:paraId="553A6E09" w14:textId="77777777" w:rsidR="007351E9" w:rsidRPr="007630C9" w:rsidRDefault="007351E9" w:rsidP="009B60B3">
      <w:pPr>
        <w:pStyle w:val="2"/>
        <w:tabs>
          <w:tab w:val="left" w:pos="567"/>
        </w:tabs>
        <w:rPr>
          <w:rFonts w:asciiTheme="majorHAnsi" w:hAnsiTheme="majorHAnsi" w:cstheme="majorHAnsi"/>
        </w:rPr>
      </w:pPr>
      <w:bookmarkStart w:id="10" w:name="_Toc211508462"/>
      <w:r w:rsidRPr="007630C9">
        <w:rPr>
          <w:rFonts w:asciiTheme="majorHAnsi" w:hAnsiTheme="majorHAnsi" w:cstheme="majorHAnsi" w:hint="eastAsia"/>
        </w:rPr>
        <w:t>（２）</w:t>
      </w:r>
      <w:r w:rsidR="009B60B3" w:rsidRPr="007630C9">
        <w:rPr>
          <w:rFonts w:asciiTheme="majorHAnsi" w:hAnsiTheme="majorHAnsi" w:cstheme="majorHAnsi" w:hint="eastAsia"/>
        </w:rPr>
        <w:tab/>
      </w:r>
      <w:r w:rsidRPr="007630C9">
        <w:rPr>
          <w:rFonts w:asciiTheme="majorHAnsi" w:hAnsiTheme="majorHAnsi" w:cstheme="majorHAnsi" w:hint="eastAsia"/>
        </w:rPr>
        <w:t>情報システム機器利用時の禁止事項</w:t>
      </w:r>
      <w:bookmarkEnd w:id="10"/>
    </w:p>
    <w:p w14:paraId="3D9C41FC" w14:textId="2ED51803" w:rsidR="007351E9" w:rsidRPr="007630C9" w:rsidRDefault="007351E9" w:rsidP="007351E9">
      <w:pPr>
        <w:ind w:leftChars="200" w:left="630" w:hangingChars="100" w:hanging="210"/>
      </w:pPr>
      <w:r w:rsidRPr="007630C9">
        <w:rPr>
          <w:rFonts w:ascii="ＭＳ Ｐ明朝" w:eastAsia="ＭＳ Ｐ明朝" w:hAnsi="ＭＳ Ｐ明朝" w:hint="eastAsia"/>
        </w:rPr>
        <w:t>①情報システム機器は、</w:t>
      </w:r>
      <w:r w:rsidR="009B6674">
        <w:rPr>
          <w:rFonts w:ascii="ＭＳ Ｐ明朝" w:eastAsia="ＭＳ Ｐ明朝" w:hAnsi="ＭＳ Ｐ明朝" w:hint="eastAsia"/>
        </w:rPr>
        <w:t>原則、</w:t>
      </w:r>
      <w:r w:rsidRPr="007630C9">
        <w:rPr>
          <w:rFonts w:ascii="ＭＳ Ｐ明朝" w:eastAsia="ＭＳ Ｐ明朝" w:hAnsi="ＭＳ Ｐ明朝" w:hint="eastAsia"/>
        </w:rPr>
        <w:t>庁外に</w:t>
      </w:r>
      <w:r w:rsidR="000335D7" w:rsidRPr="007630C9">
        <w:rPr>
          <w:rFonts w:ascii="ＭＳ Ｐ明朝" w:eastAsia="ＭＳ Ｐ明朝" w:hAnsi="ＭＳ Ｐ明朝" w:hint="eastAsia"/>
        </w:rPr>
        <w:t>持ち出してはならない</w:t>
      </w:r>
      <w:r w:rsidRPr="007630C9">
        <w:rPr>
          <w:rFonts w:ascii="ＭＳ Ｐ明朝" w:eastAsia="ＭＳ Ｐ明朝" w:hAnsi="ＭＳ Ｐ明朝" w:hint="eastAsia"/>
        </w:rPr>
        <w:t>。</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5.1-(1)]</w:t>
      </w:r>
    </w:p>
    <w:p w14:paraId="2E9C3DE9" w14:textId="77777777" w:rsidR="007351E9" w:rsidRPr="007630C9" w:rsidRDefault="007351E9" w:rsidP="007351E9">
      <w:pPr>
        <w:ind w:leftChars="200" w:left="630" w:hangingChars="100" w:hanging="210"/>
      </w:pPr>
      <w:r w:rsidRPr="007630C9">
        <w:rPr>
          <w:rFonts w:ascii="ＭＳ Ｐ明朝" w:eastAsia="ＭＳ Ｐ明朝" w:hAnsi="ＭＳ Ｐ明朝" w:hint="eastAsia"/>
        </w:rPr>
        <w:t>②撤去された情報システム機器を、指定場所以外に放置</w:t>
      </w:r>
      <w:r w:rsidR="000335D7" w:rsidRPr="007630C9">
        <w:rPr>
          <w:rFonts w:ascii="ＭＳ Ｐ明朝" w:eastAsia="ＭＳ Ｐ明朝" w:hAnsi="ＭＳ Ｐ明朝" w:hint="eastAsia"/>
        </w:rPr>
        <w:t>してはならない</w:t>
      </w:r>
      <w:r w:rsidRPr="007630C9">
        <w:rPr>
          <w:rFonts w:ascii="ＭＳ Ｐ明朝" w:eastAsia="ＭＳ Ｐ明朝" w:hAnsi="ＭＳ Ｐ明朝" w:hint="eastAsia"/>
        </w:rPr>
        <w:t>。また、自宅等へ持ち</w:t>
      </w:r>
      <w:r w:rsidR="000335D7" w:rsidRPr="007630C9">
        <w:rPr>
          <w:rFonts w:ascii="ＭＳ Ｐ明朝" w:eastAsia="ＭＳ Ｐ明朝" w:hAnsi="ＭＳ Ｐ明朝" w:hint="eastAsia"/>
        </w:rPr>
        <w:t>帰ってはならない</w:t>
      </w:r>
      <w:r w:rsidRPr="007630C9">
        <w:rPr>
          <w:rFonts w:ascii="ＭＳ Ｐ明朝" w:eastAsia="ＭＳ Ｐ明朝" w:hAnsi="ＭＳ Ｐ明朝" w:hint="eastAsia"/>
        </w:rPr>
        <w:t>。</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5.1-(1)]</w:t>
      </w:r>
    </w:p>
    <w:p w14:paraId="3AFFD38F" w14:textId="77777777" w:rsidR="007351E9" w:rsidRPr="007630C9" w:rsidRDefault="000335D7" w:rsidP="000335D7">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③</w:t>
      </w:r>
      <w:r w:rsidR="007351E9" w:rsidRPr="007630C9">
        <w:rPr>
          <w:rFonts w:ascii="ＭＳ Ｐ明朝" w:eastAsia="ＭＳ Ｐ明朝" w:hAnsi="ＭＳ Ｐ明朝" w:hint="eastAsia"/>
        </w:rPr>
        <w:t>個人所有の情報システム機器の全庁ネットワークへの接続</w:t>
      </w:r>
    </w:p>
    <w:p w14:paraId="0363EC78" w14:textId="1C6A01F0" w:rsidR="007351E9" w:rsidRPr="007630C9" w:rsidRDefault="000335D7" w:rsidP="000335D7">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④</w:t>
      </w:r>
      <w:r w:rsidR="009B6674">
        <w:rPr>
          <w:rFonts w:ascii="ＭＳ Ｐ明朝" w:eastAsia="ＭＳ Ｐ明朝" w:hAnsi="ＭＳ Ｐ明朝" w:hint="eastAsia"/>
        </w:rPr>
        <w:t>原則として、</w:t>
      </w:r>
      <w:r w:rsidR="007351E9" w:rsidRPr="007630C9">
        <w:rPr>
          <w:rFonts w:ascii="ＭＳ Ｐ明朝" w:eastAsia="ＭＳ Ｐ明朝" w:hAnsi="ＭＳ Ｐ明朝" w:hint="eastAsia"/>
        </w:rPr>
        <w:t>パソコンへの外付けハードディスク等の</w:t>
      </w:r>
      <w:r w:rsidR="009B6674">
        <w:rPr>
          <w:rFonts w:ascii="ＭＳ Ｐ明朝" w:eastAsia="ＭＳ Ｐ明朝" w:hAnsi="ＭＳ Ｐ明朝" w:hint="eastAsia"/>
        </w:rPr>
        <w:t>電磁的記録が可能な</w:t>
      </w:r>
      <w:r w:rsidR="007351E9" w:rsidRPr="007630C9">
        <w:rPr>
          <w:rFonts w:ascii="ＭＳ Ｐ明朝" w:eastAsia="ＭＳ Ｐ明朝" w:hAnsi="ＭＳ Ｐ明朝" w:hint="eastAsia"/>
        </w:rPr>
        <w:t>周辺機器増設</w:t>
      </w:r>
    </w:p>
    <w:p w14:paraId="2B737111" w14:textId="77777777" w:rsidR="007351E9" w:rsidRPr="007630C9" w:rsidRDefault="000335D7" w:rsidP="007351E9">
      <w:pPr>
        <w:ind w:leftChars="200" w:left="630" w:hangingChars="100" w:hanging="210"/>
      </w:pPr>
      <w:r w:rsidRPr="007630C9">
        <w:rPr>
          <w:rFonts w:ascii="ＭＳ Ｐ明朝" w:eastAsia="ＭＳ Ｐ明朝" w:hAnsi="ＭＳ Ｐ明朝" w:hint="eastAsia"/>
        </w:rPr>
        <w:t>⑤</w:t>
      </w:r>
      <w:r w:rsidR="007351E9" w:rsidRPr="007630C9">
        <w:rPr>
          <w:rFonts w:ascii="ＭＳ Ｐ明朝" w:eastAsia="ＭＳ Ｐ明朝" w:hAnsi="ＭＳ Ｐ明朝" w:hint="eastAsia"/>
        </w:rPr>
        <w:t>モデム等の通信機器を用いて、個人的に契約しているインターネット・サービス・プロバイダ等の外部ネットワークに接続すること</w:t>
      </w:r>
      <w:r w:rsidR="0063262F" w:rsidRPr="007630C9">
        <w:rPr>
          <w:rFonts w:ascii="ＭＳ Ｐ明朝" w:eastAsia="ＭＳ Ｐ明朝" w:hAnsi="ＭＳ Ｐ明朝" w:hint="eastAsia"/>
        </w:rPr>
        <w:t>。</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6.1-(19)]</w:t>
      </w:r>
    </w:p>
    <w:p w14:paraId="06C558DE" w14:textId="77777777" w:rsidR="00C65880" w:rsidRPr="007630C9" w:rsidRDefault="00C65880" w:rsidP="007351E9">
      <w:pPr>
        <w:ind w:leftChars="200" w:left="630" w:hangingChars="100" w:hanging="210"/>
      </w:pPr>
    </w:p>
    <w:p w14:paraId="5BEEFF42" w14:textId="77777777" w:rsidR="007351E9" w:rsidRPr="007630C9" w:rsidRDefault="007351E9" w:rsidP="009B60B3">
      <w:pPr>
        <w:pStyle w:val="2"/>
        <w:tabs>
          <w:tab w:val="left" w:pos="567"/>
        </w:tabs>
        <w:rPr>
          <w:rFonts w:asciiTheme="majorHAnsi" w:hAnsiTheme="majorHAnsi" w:cstheme="majorHAnsi"/>
        </w:rPr>
      </w:pPr>
      <w:bookmarkStart w:id="11" w:name="_Toc211508463"/>
      <w:r w:rsidRPr="007630C9">
        <w:rPr>
          <w:rFonts w:asciiTheme="majorHAnsi" w:hAnsiTheme="majorHAnsi" w:cstheme="majorHAnsi" w:hint="eastAsia"/>
        </w:rPr>
        <w:t>（３）</w:t>
      </w:r>
      <w:r w:rsidR="009B60B3" w:rsidRPr="007630C9">
        <w:rPr>
          <w:rFonts w:asciiTheme="majorHAnsi" w:hAnsiTheme="majorHAnsi" w:cstheme="majorHAnsi" w:hint="eastAsia"/>
        </w:rPr>
        <w:tab/>
      </w:r>
      <w:r w:rsidRPr="007630C9">
        <w:rPr>
          <w:rFonts w:asciiTheme="majorHAnsi" w:hAnsiTheme="majorHAnsi" w:cstheme="majorHAnsi" w:hint="eastAsia"/>
        </w:rPr>
        <w:t>インターネット利用時の禁止事項</w:t>
      </w:r>
      <w:bookmarkEnd w:id="11"/>
    </w:p>
    <w:p w14:paraId="7AC3732B" w14:textId="77777777" w:rsidR="007351E9" w:rsidRPr="007630C9" w:rsidRDefault="007351E9" w:rsidP="007351E9">
      <w:pPr>
        <w:ind w:leftChars="200" w:left="630" w:hangingChars="100" w:hanging="210"/>
      </w:pPr>
      <w:r w:rsidRPr="007630C9">
        <w:rPr>
          <w:rFonts w:ascii="ＭＳ Ｐ明朝" w:eastAsia="ＭＳ Ｐ明朝" w:hAnsi="ＭＳ Ｐ明朝" w:hint="eastAsia"/>
        </w:rPr>
        <w:t>①職務に関係のない以下のようなインターネットの利用を行わないこと</w:t>
      </w:r>
      <w:r w:rsidR="0063262F" w:rsidRPr="007630C9">
        <w:rPr>
          <w:rFonts w:ascii="ＭＳ Ｐ明朝" w:eastAsia="ＭＳ Ｐ明朝" w:hAnsi="ＭＳ Ｐ明朝" w:hint="eastAsia"/>
        </w:rPr>
        <w:t>。</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6.1-(20)]</w:t>
      </w:r>
    </w:p>
    <w:p w14:paraId="372643EA" w14:textId="77777777" w:rsidR="007351E9" w:rsidRPr="007630C9" w:rsidRDefault="007351E9" w:rsidP="007351E9">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（ア）職務に関係のないサイトへのアクセス</w:t>
      </w:r>
    </w:p>
    <w:p w14:paraId="52083542" w14:textId="77777777" w:rsidR="007351E9" w:rsidRPr="007630C9" w:rsidRDefault="007351E9" w:rsidP="007351E9">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（イ）職務に関係のないソフトウェアのダウンロード</w:t>
      </w:r>
    </w:p>
    <w:p w14:paraId="1FF0093C" w14:textId="77777777" w:rsidR="007351E9" w:rsidRPr="007630C9" w:rsidRDefault="007351E9" w:rsidP="007351E9">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（ウ）職務上必要のないメールマガジンの購読</w:t>
      </w:r>
    </w:p>
    <w:p w14:paraId="569EF79F" w14:textId="77777777" w:rsidR="007351E9" w:rsidRPr="007630C9" w:rsidRDefault="007351E9" w:rsidP="007351E9">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（エ）情報の発信源が不明なサイト、信頼できないサイトへのアクセス</w:t>
      </w:r>
    </w:p>
    <w:p w14:paraId="2B8E6AC6" w14:textId="77777777" w:rsidR="007351E9" w:rsidRPr="007630C9" w:rsidRDefault="007351E9" w:rsidP="007351E9">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（オ）外部の情報システムへの不正アクセス</w:t>
      </w:r>
    </w:p>
    <w:p w14:paraId="11A309DF" w14:textId="77777777" w:rsidR="007351E9" w:rsidRPr="007630C9" w:rsidRDefault="007351E9" w:rsidP="007351E9">
      <w:pPr>
        <w:ind w:leftChars="200" w:left="630" w:hangingChars="100" w:hanging="210"/>
      </w:pPr>
      <w:r w:rsidRPr="007630C9">
        <w:rPr>
          <w:rFonts w:ascii="ＭＳ Ｐ明朝" w:eastAsia="ＭＳ Ｐ明朝" w:hAnsi="ＭＳ Ｐ明朝" w:hint="eastAsia"/>
        </w:rPr>
        <w:t>②インターネット閲覧ソフトウェア（WEBブラウザ）は、決められたもの以外は使用しないこと。</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6.1-(17)]</w:t>
      </w:r>
    </w:p>
    <w:p w14:paraId="36BE5E9E" w14:textId="77777777" w:rsidR="007351E9" w:rsidRPr="007630C9" w:rsidRDefault="007351E9" w:rsidP="007351E9">
      <w:pPr>
        <w:ind w:leftChars="200" w:left="630" w:hangingChars="100" w:hanging="210"/>
      </w:pPr>
      <w:r w:rsidRPr="007630C9">
        <w:rPr>
          <w:rFonts w:ascii="ＭＳ Ｐ明朝" w:eastAsia="ＭＳ Ｐ明朝" w:hAnsi="ＭＳ Ｐ明朝" w:hint="eastAsia"/>
        </w:rPr>
        <w:t>③インターネットで情報発信する際は、他者の中傷・誹謗や公序良俗に違反した発言をしないこと。</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5.1-(1)]</w:t>
      </w:r>
    </w:p>
    <w:p w14:paraId="4040AC7D" w14:textId="77777777" w:rsidR="007351E9" w:rsidRPr="007630C9" w:rsidRDefault="007351E9" w:rsidP="007351E9">
      <w:pPr>
        <w:ind w:leftChars="200" w:left="630" w:hangingChars="100" w:hanging="210"/>
      </w:pPr>
      <w:r w:rsidRPr="007630C9">
        <w:rPr>
          <w:rFonts w:ascii="ＭＳ Ｐ明朝" w:eastAsia="ＭＳ Ｐ明朝" w:hAnsi="ＭＳ Ｐ明朝" w:hint="eastAsia"/>
        </w:rPr>
        <w:t>④</w:t>
      </w:r>
      <w:r w:rsidR="002F48F3" w:rsidRPr="007630C9">
        <w:rPr>
          <w:rFonts w:ascii="ＭＳ Ｐ明朝" w:eastAsia="ＭＳ Ｐ明朝" w:hAnsi="ＭＳ Ｐ明朝" w:hint="eastAsia"/>
        </w:rPr>
        <w:t>個人の見解を発信する際には、</w:t>
      </w:r>
      <w:r w:rsidR="00642CA6" w:rsidRPr="007630C9">
        <w:rPr>
          <w:rFonts w:ascii="ＭＳ Ｐ明朝" w:eastAsia="ＭＳ Ｐ明朝" w:hAnsi="ＭＳ Ｐ明朝" w:hint="eastAsia"/>
        </w:rPr>
        <w:t>組合</w:t>
      </w:r>
      <w:r w:rsidR="002F48F3" w:rsidRPr="007630C9">
        <w:rPr>
          <w:rFonts w:ascii="ＭＳ Ｐ明朝" w:eastAsia="ＭＳ Ｐ明朝" w:hAnsi="ＭＳ Ｐ明朝" w:hint="eastAsia"/>
        </w:rPr>
        <w:t>の公式発言として誤解を招くような表現をしないよう心掛けること。</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5.1-(1)]</w:t>
      </w:r>
    </w:p>
    <w:p w14:paraId="0C261021" w14:textId="77777777" w:rsidR="002F48F3" w:rsidRPr="007630C9" w:rsidRDefault="002F48F3" w:rsidP="007351E9">
      <w:pPr>
        <w:ind w:leftChars="200" w:left="630" w:hangingChars="100" w:hanging="210"/>
      </w:pPr>
      <w:r w:rsidRPr="007630C9">
        <w:rPr>
          <w:rFonts w:ascii="ＭＳ Ｐ明朝" w:eastAsia="ＭＳ Ｐ明朝" w:hAnsi="ＭＳ Ｐ明朝" w:hint="eastAsia"/>
        </w:rPr>
        <w:t>⑤インターネットから入手したソフトウェア、画像、ドキュメント等の利用に際しては、著作権侵害を起こさないように留意すること。</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F8150D" w:rsidRPr="007630C9">
        <w:rPr>
          <w:rFonts w:asciiTheme="majorHAnsi" w:hAnsiTheme="majorHAnsi" w:cstheme="majorHAnsi" w:hint="eastAsia"/>
          <w:sz w:val="16"/>
          <w:szCs w:val="16"/>
        </w:rPr>
        <w:t>5.1-(1)]</w:t>
      </w:r>
    </w:p>
    <w:p w14:paraId="2B4577DD" w14:textId="77777777" w:rsidR="002F48F3" w:rsidRPr="007630C9" w:rsidRDefault="002F48F3" w:rsidP="007351E9">
      <w:pPr>
        <w:ind w:leftChars="200" w:left="630" w:hangingChars="100" w:hanging="210"/>
      </w:pPr>
      <w:r w:rsidRPr="007630C9">
        <w:rPr>
          <w:rFonts w:ascii="ＭＳ Ｐ明朝" w:eastAsia="ＭＳ Ｐ明朝" w:hAnsi="ＭＳ Ｐ明朝" w:hint="eastAsia"/>
        </w:rPr>
        <w:t>⑥以下の事項を念頭に置いて、使用方法に留意すること。</w:t>
      </w:r>
      <w:r w:rsidR="00F8150D" w:rsidRPr="007630C9">
        <w:rPr>
          <w:rFonts w:asciiTheme="majorHAnsi" w:hAnsiTheme="majorHAnsi" w:cstheme="majorHAnsi" w:hint="eastAsia"/>
          <w:sz w:val="16"/>
          <w:szCs w:val="16"/>
        </w:rPr>
        <w:t>[</w:t>
      </w:r>
      <w:r w:rsidR="00F8150D" w:rsidRPr="007630C9">
        <w:rPr>
          <w:rFonts w:asciiTheme="majorHAnsi" w:hAnsiTheme="majorHAnsi" w:cstheme="majorHAnsi" w:hint="eastAsia"/>
          <w:sz w:val="16"/>
          <w:szCs w:val="16"/>
        </w:rPr>
        <w:t>基</w:t>
      </w:r>
      <w:r w:rsidR="00AA66A0" w:rsidRPr="007630C9">
        <w:rPr>
          <w:rFonts w:asciiTheme="majorHAnsi" w:hAnsiTheme="majorHAnsi" w:cstheme="majorHAnsi" w:hint="eastAsia"/>
          <w:sz w:val="16"/>
          <w:szCs w:val="16"/>
        </w:rPr>
        <w:t>7.1</w:t>
      </w:r>
      <w:r w:rsidR="00F8150D" w:rsidRPr="007630C9">
        <w:rPr>
          <w:rFonts w:asciiTheme="majorHAnsi" w:hAnsiTheme="majorHAnsi" w:cstheme="majorHAnsi" w:hint="eastAsia"/>
          <w:sz w:val="16"/>
          <w:szCs w:val="16"/>
        </w:rPr>
        <w:t>]</w:t>
      </w:r>
    </w:p>
    <w:p w14:paraId="231423C4" w14:textId="033195E8" w:rsidR="002F48F3" w:rsidRPr="007630C9" w:rsidRDefault="002F48F3" w:rsidP="002F48F3">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（ア）インターネット利用におけるアクセス先やアクセス回数、時間帯は、利用者を特定した上で全て蓄積されており、監査の対象となる。</w:t>
      </w:r>
    </w:p>
    <w:p w14:paraId="56ACDECF" w14:textId="77777777" w:rsidR="002F48F3" w:rsidRPr="007630C9" w:rsidRDefault="002F48F3" w:rsidP="002F48F3">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（イ）インターネットを介してやりとりしたコンテンツは、必要に応じて、ネットワーク管理者による閲覧、チェックが行われる場合がある。</w:t>
      </w:r>
    </w:p>
    <w:p w14:paraId="40EC856A" w14:textId="77777777" w:rsidR="002F48F3" w:rsidRPr="007630C9" w:rsidRDefault="002F48F3" w:rsidP="002F48F3">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（ウ）不適切なサイトへのアクセス制限を実施する場合がある。</w:t>
      </w:r>
    </w:p>
    <w:p w14:paraId="4CC701A8" w14:textId="77777777" w:rsidR="002F48F3" w:rsidRPr="007630C9" w:rsidRDefault="002F48F3" w:rsidP="002F48F3">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（エ）本ガイドラインから逸脱したアクセスが繰り返される場合、該当利用者のインターネットへ</w:t>
      </w:r>
      <w:r w:rsidRPr="007630C9">
        <w:rPr>
          <w:rFonts w:ascii="ＭＳ Ｐ明朝" w:eastAsia="ＭＳ Ｐ明朝" w:hAnsi="ＭＳ Ｐ明朝" w:hint="eastAsia"/>
        </w:rPr>
        <w:lastRenderedPageBreak/>
        <w:t>のアクセスを制限する場合がある。</w:t>
      </w:r>
    </w:p>
    <w:p w14:paraId="0997752F" w14:textId="77777777" w:rsidR="00C65880" w:rsidRPr="007630C9" w:rsidRDefault="00C65880" w:rsidP="002F48F3">
      <w:pPr>
        <w:ind w:leftChars="200" w:left="840" w:hangingChars="200" w:hanging="420"/>
      </w:pPr>
    </w:p>
    <w:p w14:paraId="127735D0" w14:textId="77777777" w:rsidR="002F48F3" w:rsidRPr="007630C9" w:rsidRDefault="002F48F3" w:rsidP="009B60B3">
      <w:pPr>
        <w:pStyle w:val="2"/>
        <w:tabs>
          <w:tab w:val="left" w:pos="567"/>
        </w:tabs>
        <w:rPr>
          <w:rFonts w:asciiTheme="majorHAnsi" w:hAnsiTheme="majorHAnsi" w:cstheme="majorHAnsi"/>
        </w:rPr>
      </w:pPr>
      <w:bookmarkStart w:id="12" w:name="_Toc211508464"/>
      <w:r w:rsidRPr="007630C9">
        <w:rPr>
          <w:rFonts w:asciiTheme="majorHAnsi" w:hAnsiTheme="majorHAnsi" w:cstheme="majorHAnsi" w:hint="eastAsia"/>
        </w:rPr>
        <w:t>（４）</w:t>
      </w:r>
      <w:r w:rsidR="009B60B3" w:rsidRPr="007630C9">
        <w:rPr>
          <w:rFonts w:asciiTheme="majorHAnsi" w:hAnsiTheme="majorHAnsi" w:cstheme="majorHAnsi" w:hint="eastAsia"/>
        </w:rPr>
        <w:tab/>
      </w:r>
      <w:r w:rsidRPr="007630C9">
        <w:rPr>
          <w:rFonts w:asciiTheme="majorHAnsi" w:hAnsiTheme="majorHAnsi" w:cstheme="majorHAnsi" w:hint="eastAsia"/>
        </w:rPr>
        <w:t>ソフトウェアライセンスに関する遵守事項</w:t>
      </w:r>
      <w:bookmarkEnd w:id="12"/>
    </w:p>
    <w:p w14:paraId="025826B6" w14:textId="77777777" w:rsidR="002F48F3" w:rsidRPr="007630C9" w:rsidRDefault="002F48F3" w:rsidP="002F48F3">
      <w:pPr>
        <w:ind w:leftChars="200" w:left="630" w:hangingChars="100" w:hanging="210"/>
      </w:pPr>
      <w:r w:rsidRPr="007630C9">
        <w:rPr>
          <w:rFonts w:ascii="ＭＳ Ｐ明朝" w:eastAsia="ＭＳ Ｐ明朝" w:hAnsi="ＭＳ Ｐ明朝" w:hint="eastAsia"/>
        </w:rPr>
        <w:t>①ソフトウェア使用に当たって、版権者や製造元等が定める利用条件を遵守すること。</w:t>
      </w:r>
      <w:r w:rsidR="00AA66A0" w:rsidRPr="007630C9">
        <w:rPr>
          <w:rFonts w:asciiTheme="majorHAnsi" w:hAnsiTheme="majorHAnsi" w:cstheme="majorHAnsi" w:hint="eastAsia"/>
          <w:sz w:val="16"/>
          <w:szCs w:val="16"/>
        </w:rPr>
        <w:t>[</w:t>
      </w:r>
      <w:r w:rsidR="00AA66A0" w:rsidRPr="007630C9">
        <w:rPr>
          <w:rFonts w:asciiTheme="majorHAnsi" w:hAnsiTheme="majorHAnsi" w:cstheme="majorHAnsi" w:hint="eastAsia"/>
          <w:sz w:val="16"/>
          <w:szCs w:val="16"/>
        </w:rPr>
        <w:t>基</w:t>
      </w:r>
      <w:r w:rsidR="00AA66A0" w:rsidRPr="007630C9">
        <w:rPr>
          <w:rFonts w:asciiTheme="majorHAnsi" w:hAnsiTheme="majorHAnsi" w:cstheme="majorHAnsi" w:hint="eastAsia"/>
          <w:sz w:val="16"/>
          <w:szCs w:val="16"/>
        </w:rPr>
        <w:t>6.1-(17)]</w:t>
      </w:r>
    </w:p>
    <w:p w14:paraId="0AD1C5CC" w14:textId="77777777" w:rsidR="002F48F3" w:rsidRPr="007630C9" w:rsidRDefault="002F48F3" w:rsidP="002F48F3">
      <w:pPr>
        <w:ind w:leftChars="200" w:left="630" w:hangingChars="100" w:hanging="210"/>
      </w:pPr>
      <w:r w:rsidRPr="007630C9">
        <w:rPr>
          <w:rFonts w:ascii="ＭＳ Ｐ明朝" w:eastAsia="ＭＳ Ｐ明朝" w:hAnsi="ＭＳ Ｐ明朝" w:hint="eastAsia"/>
        </w:rPr>
        <w:t>②</w:t>
      </w:r>
      <w:r w:rsidR="000335D7" w:rsidRPr="007630C9">
        <w:rPr>
          <w:rFonts w:ascii="ＭＳ Ｐ明朝" w:eastAsia="ＭＳ Ｐ明朝" w:hAnsi="ＭＳ Ｐ明朝" w:hint="eastAsia"/>
        </w:rPr>
        <w:t>総合</w:t>
      </w:r>
      <w:r w:rsidRPr="007630C9">
        <w:rPr>
          <w:rFonts w:ascii="ＭＳ Ｐ明朝" w:eastAsia="ＭＳ Ｐ明朝" w:hAnsi="ＭＳ Ｐ明朝" w:hint="eastAsia"/>
        </w:rPr>
        <w:t>情報</w:t>
      </w:r>
      <w:r w:rsidR="000335D7" w:rsidRPr="007630C9">
        <w:rPr>
          <w:rFonts w:ascii="ＭＳ Ｐ明朝" w:eastAsia="ＭＳ Ｐ明朝" w:hAnsi="ＭＳ Ｐ明朝" w:hint="eastAsia"/>
        </w:rPr>
        <w:t>システム管</w:t>
      </w:r>
      <w:r w:rsidR="00CB72FD" w:rsidRPr="007630C9">
        <w:rPr>
          <w:rFonts w:ascii="ＭＳ Ｐ明朝" w:eastAsia="ＭＳ Ｐ明朝" w:hAnsi="ＭＳ Ｐ明朝" w:hint="eastAsia"/>
        </w:rPr>
        <w:t>任者の許可なくソフトウェアをインストールしないこと。</w:t>
      </w:r>
      <w:r w:rsidR="00AA66A0" w:rsidRPr="007630C9">
        <w:rPr>
          <w:rFonts w:asciiTheme="majorHAnsi" w:hAnsiTheme="majorHAnsi" w:cstheme="majorHAnsi" w:hint="eastAsia"/>
          <w:sz w:val="16"/>
          <w:szCs w:val="16"/>
        </w:rPr>
        <w:t>[</w:t>
      </w:r>
      <w:r w:rsidR="00AA66A0" w:rsidRPr="007630C9">
        <w:rPr>
          <w:rFonts w:asciiTheme="majorHAnsi" w:hAnsiTheme="majorHAnsi" w:cstheme="majorHAnsi" w:hint="eastAsia"/>
          <w:sz w:val="16"/>
          <w:szCs w:val="16"/>
        </w:rPr>
        <w:t>基</w:t>
      </w:r>
      <w:r w:rsidR="00AA66A0" w:rsidRPr="007630C9">
        <w:rPr>
          <w:rFonts w:asciiTheme="majorHAnsi" w:hAnsiTheme="majorHAnsi" w:cstheme="majorHAnsi" w:hint="eastAsia"/>
          <w:sz w:val="16"/>
          <w:szCs w:val="16"/>
        </w:rPr>
        <w:t>6.1-(17)]</w:t>
      </w:r>
    </w:p>
    <w:p w14:paraId="2C9DE700" w14:textId="77777777" w:rsidR="00CB72FD" w:rsidRPr="007630C9" w:rsidRDefault="00CB72FD" w:rsidP="002F48F3">
      <w:pPr>
        <w:ind w:leftChars="200" w:left="630" w:hangingChars="100" w:hanging="210"/>
      </w:pPr>
      <w:r w:rsidRPr="007630C9">
        <w:rPr>
          <w:rFonts w:ascii="ＭＳ Ｐ明朝" w:eastAsia="ＭＳ Ｐ明朝" w:hAnsi="ＭＳ Ｐ明朝" w:hint="eastAsia"/>
        </w:rPr>
        <w:t>③ソフトウェアの違法コピーを行わないこと</w:t>
      </w:r>
      <w:r w:rsidRPr="007630C9">
        <w:rPr>
          <w:rFonts w:hint="eastAsia"/>
        </w:rPr>
        <w:t>。</w:t>
      </w:r>
      <w:r w:rsidR="00AA66A0" w:rsidRPr="007630C9">
        <w:rPr>
          <w:rFonts w:asciiTheme="majorHAnsi" w:hAnsiTheme="majorHAnsi" w:cstheme="majorHAnsi" w:hint="eastAsia"/>
          <w:sz w:val="16"/>
          <w:szCs w:val="16"/>
        </w:rPr>
        <w:t>[</w:t>
      </w:r>
      <w:r w:rsidR="00AA66A0" w:rsidRPr="007630C9">
        <w:rPr>
          <w:rFonts w:asciiTheme="majorHAnsi" w:hAnsiTheme="majorHAnsi" w:cstheme="majorHAnsi" w:hint="eastAsia"/>
          <w:sz w:val="16"/>
          <w:szCs w:val="16"/>
        </w:rPr>
        <w:t>基</w:t>
      </w:r>
      <w:r w:rsidR="00AA66A0" w:rsidRPr="007630C9">
        <w:rPr>
          <w:rFonts w:asciiTheme="majorHAnsi" w:hAnsiTheme="majorHAnsi" w:cstheme="majorHAnsi" w:hint="eastAsia"/>
          <w:sz w:val="16"/>
          <w:szCs w:val="16"/>
        </w:rPr>
        <w:t>6.1-(17)]</w:t>
      </w:r>
    </w:p>
    <w:p w14:paraId="40B3A4D6" w14:textId="77777777" w:rsidR="00CB72FD" w:rsidRPr="007630C9" w:rsidRDefault="00CB72FD" w:rsidP="002F48F3">
      <w:pPr>
        <w:ind w:leftChars="200" w:left="630" w:hangingChars="100" w:hanging="210"/>
      </w:pPr>
      <w:r w:rsidRPr="007630C9">
        <w:rPr>
          <w:rFonts w:ascii="ＭＳ Ｐ明朝" w:eastAsia="ＭＳ Ｐ明朝" w:hAnsi="ＭＳ Ｐ明朝" w:hint="eastAsia"/>
        </w:rPr>
        <w:t>④職務上必要なソフトウェアを購入する際には、所定の手続きに従って購入すること。</w:t>
      </w:r>
      <w:r w:rsidR="00AA66A0" w:rsidRPr="007630C9">
        <w:rPr>
          <w:rFonts w:asciiTheme="majorHAnsi" w:hAnsiTheme="majorHAnsi" w:cstheme="majorHAnsi" w:hint="eastAsia"/>
          <w:sz w:val="16"/>
          <w:szCs w:val="16"/>
        </w:rPr>
        <w:t>[</w:t>
      </w:r>
      <w:r w:rsidR="00AA66A0" w:rsidRPr="007630C9">
        <w:rPr>
          <w:rFonts w:asciiTheme="majorHAnsi" w:hAnsiTheme="majorHAnsi" w:cstheme="majorHAnsi" w:hint="eastAsia"/>
          <w:sz w:val="16"/>
          <w:szCs w:val="16"/>
        </w:rPr>
        <w:t>基</w:t>
      </w:r>
      <w:r w:rsidR="00AA66A0" w:rsidRPr="007630C9">
        <w:rPr>
          <w:rFonts w:asciiTheme="majorHAnsi" w:hAnsiTheme="majorHAnsi" w:cstheme="majorHAnsi" w:hint="eastAsia"/>
          <w:sz w:val="16"/>
          <w:szCs w:val="16"/>
        </w:rPr>
        <w:t>6.1-(17)]</w:t>
      </w:r>
    </w:p>
    <w:p w14:paraId="46C77906" w14:textId="77777777" w:rsidR="00CB72FD" w:rsidRPr="007630C9" w:rsidRDefault="00CB72FD" w:rsidP="002F48F3">
      <w:pPr>
        <w:ind w:leftChars="200" w:left="630" w:hangingChars="100" w:hanging="210"/>
      </w:pPr>
      <w:r w:rsidRPr="007630C9">
        <w:rPr>
          <w:rFonts w:ascii="ＭＳ Ｐ明朝" w:eastAsia="ＭＳ Ｐ明朝" w:hAnsi="ＭＳ Ｐ明朝" w:hint="eastAsia"/>
        </w:rPr>
        <w:t>⑤海賊版や偽装品のソフトウェアを購入しないこと。</w:t>
      </w:r>
      <w:r w:rsidR="00AA66A0" w:rsidRPr="007630C9">
        <w:rPr>
          <w:rFonts w:asciiTheme="majorHAnsi" w:hAnsiTheme="majorHAnsi" w:cstheme="majorHAnsi" w:hint="eastAsia"/>
          <w:sz w:val="16"/>
          <w:szCs w:val="16"/>
        </w:rPr>
        <w:t>[</w:t>
      </w:r>
      <w:r w:rsidR="00AA66A0" w:rsidRPr="007630C9">
        <w:rPr>
          <w:rFonts w:asciiTheme="majorHAnsi" w:hAnsiTheme="majorHAnsi" w:cstheme="majorHAnsi" w:hint="eastAsia"/>
          <w:sz w:val="16"/>
          <w:szCs w:val="16"/>
        </w:rPr>
        <w:t>基</w:t>
      </w:r>
      <w:r w:rsidR="00AA66A0" w:rsidRPr="007630C9">
        <w:rPr>
          <w:rFonts w:asciiTheme="majorHAnsi" w:hAnsiTheme="majorHAnsi" w:cstheme="majorHAnsi" w:hint="eastAsia"/>
          <w:sz w:val="16"/>
          <w:szCs w:val="16"/>
        </w:rPr>
        <w:t>6.1-(17)]</w:t>
      </w:r>
    </w:p>
    <w:p w14:paraId="6D7AC414" w14:textId="77777777" w:rsidR="00CB72FD" w:rsidRPr="007630C9" w:rsidRDefault="00CB72FD" w:rsidP="002F48F3">
      <w:pPr>
        <w:ind w:leftChars="200" w:left="630" w:hangingChars="100" w:hanging="210"/>
      </w:pPr>
      <w:r w:rsidRPr="007630C9">
        <w:rPr>
          <w:rFonts w:ascii="ＭＳ Ｐ明朝" w:eastAsia="ＭＳ Ｐ明朝" w:hAnsi="ＭＳ Ｐ明朝" w:hint="eastAsia"/>
        </w:rPr>
        <w:t>⑥</w:t>
      </w:r>
      <w:r w:rsidR="00642CA6" w:rsidRPr="007630C9">
        <w:rPr>
          <w:rFonts w:ascii="ＭＳ Ｐ明朝" w:eastAsia="ＭＳ Ｐ明朝" w:hAnsi="ＭＳ Ｐ明朝" w:hint="eastAsia"/>
        </w:rPr>
        <w:t>組合</w:t>
      </w:r>
      <w:r w:rsidRPr="007630C9">
        <w:rPr>
          <w:rFonts w:ascii="ＭＳ Ｐ明朝" w:eastAsia="ＭＳ Ｐ明朝" w:hAnsi="ＭＳ Ｐ明朝" w:hint="eastAsia"/>
        </w:rPr>
        <w:t>がライセンスを保有するソフトウェアを、自宅等で業務以外の目的に使用しないこと。</w:t>
      </w:r>
      <w:r w:rsidR="00AA66A0" w:rsidRPr="007630C9">
        <w:rPr>
          <w:rFonts w:asciiTheme="majorHAnsi" w:hAnsiTheme="majorHAnsi" w:cstheme="majorHAnsi" w:hint="eastAsia"/>
          <w:sz w:val="16"/>
          <w:szCs w:val="16"/>
        </w:rPr>
        <w:t>[</w:t>
      </w:r>
      <w:r w:rsidR="00AA66A0" w:rsidRPr="007630C9">
        <w:rPr>
          <w:rFonts w:asciiTheme="majorHAnsi" w:hAnsiTheme="majorHAnsi" w:cstheme="majorHAnsi" w:hint="eastAsia"/>
          <w:sz w:val="16"/>
          <w:szCs w:val="16"/>
        </w:rPr>
        <w:t>基</w:t>
      </w:r>
      <w:r w:rsidR="00AA66A0" w:rsidRPr="007630C9">
        <w:rPr>
          <w:rFonts w:asciiTheme="majorHAnsi" w:hAnsiTheme="majorHAnsi" w:cstheme="majorHAnsi" w:hint="eastAsia"/>
          <w:sz w:val="16"/>
          <w:szCs w:val="16"/>
        </w:rPr>
        <w:t>5.1-(1)]</w:t>
      </w:r>
    </w:p>
    <w:p w14:paraId="19C1187F" w14:textId="77777777" w:rsidR="00CB72FD" w:rsidRPr="007630C9" w:rsidRDefault="00CB72FD" w:rsidP="002F48F3">
      <w:pPr>
        <w:ind w:leftChars="200" w:left="630" w:hangingChars="100" w:hanging="210"/>
        <w:rPr>
          <w:rFonts w:asciiTheme="majorHAnsi" w:hAnsiTheme="majorHAnsi" w:cstheme="majorHAnsi"/>
          <w:sz w:val="16"/>
          <w:szCs w:val="16"/>
        </w:rPr>
      </w:pPr>
      <w:r w:rsidRPr="007630C9">
        <w:rPr>
          <w:rFonts w:ascii="ＭＳ Ｐ明朝" w:eastAsia="ＭＳ Ｐ明朝" w:hAnsi="ＭＳ Ｐ明朝" w:hint="eastAsia"/>
        </w:rPr>
        <w:t>⑦パソコンを廃棄する場合には、内蔵された</w:t>
      </w:r>
      <w:r w:rsidR="00C12C09" w:rsidRPr="007630C9">
        <w:rPr>
          <w:rFonts w:ascii="ＭＳ Ｐ明朝" w:eastAsia="ＭＳ Ｐ明朝" w:hAnsi="ＭＳ Ｐ明朝" w:hint="eastAsia"/>
        </w:rPr>
        <w:t>電磁的</w:t>
      </w:r>
      <w:r w:rsidRPr="007630C9">
        <w:rPr>
          <w:rFonts w:ascii="ＭＳ Ｐ明朝" w:eastAsia="ＭＳ Ｐ明朝" w:hAnsi="ＭＳ Ｐ明朝" w:hint="eastAsia"/>
        </w:rPr>
        <w:t>記録媒体等に対して物理フォーマットを行い、</w:t>
      </w:r>
      <w:r w:rsidR="00642CA6" w:rsidRPr="007630C9">
        <w:rPr>
          <w:rFonts w:ascii="ＭＳ Ｐ明朝" w:eastAsia="ＭＳ Ｐ明朝" w:hAnsi="ＭＳ Ｐ明朝" w:hint="eastAsia"/>
        </w:rPr>
        <w:t>組合</w:t>
      </w:r>
      <w:r w:rsidRPr="007630C9">
        <w:rPr>
          <w:rFonts w:ascii="ＭＳ Ｐ明朝" w:eastAsia="ＭＳ Ｐ明朝" w:hAnsi="ＭＳ Ｐ明朝" w:hint="eastAsia"/>
        </w:rPr>
        <w:t>がライセンスを保有するソフトウェア等を消去すること。</w:t>
      </w:r>
      <w:r w:rsidR="000A40EE" w:rsidRPr="007630C9">
        <w:rPr>
          <w:rFonts w:asciiTheme="majorHAnsi" w:hAnsiTheme="majorHAnsi" w:cstheme="majorHAnsi" w:hint="eastAsia"/>
          <w:sz w:val="16"/>
          <w:szCs w:val="16"/>
        </w:rPr>
        <w:t>[</w:t>
      </w:r>
      <w:r w:rsidR="000A40EE" w:rsidRPr="007630C9">
        <w:rPr>
          <w:rFonts w:asciiTheme="majorHAnsi" w:hAnsiTheme="majorHAnsi" w:cstheme="majorHAnsi" w:hint="eastAsia"/>
          <w:sz w:val="16"/>
          <w:szCs w:val="16"/>
        </w:rPr>
        <w:t>基</w:t>
      </w:r>
      <w:r w:rsidR="000A40EE" w:rsidRPr="007630C9">
        <w:rPr>
          <w:rFonts w:asciiTheme="majorHAnsi" w:hAnsiTheme="majorHAnsi" w:cstheme="majorHAnsi" w:hint="eastAsia"/>
          <w:sz w:val="16"/>
          <w:szCs w:val="16"/>
        </w:rPr>
        <w:t>4.4]</w:t>
      </w:r>
    </w:p>
    <w:p w14:paraId="1FD582E6" w14:textId="77777777" w:rsidR="00B53EE1" w:rsidRPr="007630C9" w:rsidRDefault="00B53EE1" w:rsidP="00B53EE1">
      <w:pPr>
        <w:ind w:leftChars="200" w:left="630" w:hangingChars="100" w:hanging="210"/>
      </w:pPr>
    </w:p>
    <w:p w14:paraId="5D0B8553" w14:textId="77777777" w:rsidR="00CB72FD" w:rsidRPr="007630C9" w:rsidRDefault="00CB72FD" w:rsidP="00556CF9">
      <w:pPr>
        <w:pStyle w:val="2"/>
      </w:pPr>
      <w:bookmarkStart w:id="13" w:name="_Toc211508465"/>
      <w:r w:rsidRPr="007630C9">
        <w:rPr>
          <w:rFonts w:hint="eastAsia"/>
        </w:rPr>
        <w:t>（５）電子メールの利用時の遵守事項</w:t>
      </w:r>
      <w:bookmarkEnd w:id="13"/>
      <w:r w:rsidR="00556CF9">
        <w:tab/>
      </w:r>
    </w:p>
    <w:p w14:paraId="1E069DD7" w14:textId="77777777" w:rsidR="00CB72FD" w:rsidRPr="007630C9" w:rsidRDefault="00CB72FD" w:rsidP="00CB72FD">
      <w:pPr>
        <w:ind w:leftChars="200" w:left="630" w:hangingChars="100" w:hanging="210"/>
      </w:pPr>
      <w:r w:rsidRPr="007630C9">
        <w:rPr>
          <w:rFonts w:ascii="ＭＳ Ｐ明朝" w:eastAsia="ＭＳ Ｐ明朝" w:hAnsi="ＭＳ Ｐ明朝" w:hint="eastAsia"/>
        </w:rPr>
        <w:t>①職務遂行の目的以外で電子メールを使用しないこと。</w:t>
      </w:r>
      <w:r w:rsidR="009A6ABD" w:rsidRPr="007630C9">
        <w:rPr>
          <w:rFonts w:asciiTheme="majorHAnsi" w:hAnsiTheme="majorHAnsi" w:cstheme="majorHAnsi" w:hint="eastAsia"/>
          <w:sz w:val="16"/>
          <w:szCs w:val="16"/>
        </w:rPr>
        <w:t>[</w:t>
      </w:r>
      <w:r w:rsidR="009A6ABD" w:rsidRPr="007630C9">
        <w:rPr>
          <w:rFonts w:asciiTheme="majorHAnsi" w:hAnsiTheme="majorHAnsi" w:cstheme="majorHAnsi" w:hint="eastAsia"/>
          <w:sz w:val="16"/>
          <w:szCs w:val="16"/>
        </w:rPr>
        <w:t>基</w:t>
      </w:r>
      <w:r w:rsidR="009A6ABD" w:rsidRPr="007630C9">
        <w:rPr>
          <w:rFonts w:asciiTheme="majorHAnsi" w:hAnsiTheme="majorHAnsi" w:cstheme="majorHAnsi" w:hint="eastAsia"/>
          <w:sz w:val="16"/>
          <w:szCs w:val="16"/>
        </w:rPr>
        <w:t>6.1-(15)]</w:t>
      </w:r>
    </w:p>
    <w:p w14:paraId="7EE20F07" w14:textId="77777777" w:rsidR="00CB72FD" w:rsidRPr="007630C9" w:rsidRDefault="00CB72FD" w:rsidP="00CB72FD">
      <w:pPr>
        <w:ind w:leftChars="200" w:left="630" w:hangingChars="100" w:hanging="210"/>
      </w:pPr>
      <w:r w:rsidRPr="007630C9">
        <w:rPr>
          <w:rFonts w:ascii="ＭＳ Ｐ明朝" w:eastAsia="ＭＳ Ｐ明朝" w:hAnsi="ＭＳ Ｐ明朝" w:hint="eastAsia"/>
        </w:rPr>
        <w:t>②電子メールソフトウェアは、決められたもの以外は使用しないこと。</w:t>
      </w:r>
      <w:r w:rsidR="009A6ABD" w:rsidRPr="007630C9">
        <w:rPr>
          <w:rFonts w:asciiTheme="majorHAnsi" w:hAnsiTheme="majorHAnsi" w:cstheme="majorHAnsi" w:hint="eastAsia"/>
          <w:sz w:val="16"/>
          <w:szCs w:val="16"/>
        </w:rPr>
        <w:t>[</w:t>
      </w:r>
      <w:r w:rsidR="009A6ABD" w:rsidRPr="007630C9">
        <w:rPr>
          <w:rFonts w:asciiTheme="majorHAnsi" w:hAnsiTheme="majorHAnsi" w:cstheme="majorHAnsi" w:hint="eastAsia"/>
          <w:sz w:val="16"/>
          <w:szCs w:val="16"/>
        </w:rPr>
        <w:t>基</w:t>
      </w:r>
      <w:r w:rsidR="009A6ABD" w:rsidRPr="007630C9">
        <w:rPr>
          <w:rFonts w:asciiTheme="majorHAnsi" w:hAnsiTheme="majorHAnsi" w:cstheme="majorHAnsi" w:hint="eastAsia"/>
          <w:sz w:val="16"/>
          <w:szCs w:val="16"/>
        </w:rPr>
        <w:t>6.1-(15)]</w:t>
      </w:r>
    </w:p>
    <w:p w14:paraId="41677C26" w14:textId="77777777" w:rsidR="00CB72FD" w:rsidRPr="007630C9" w:rsidRDefault="00CB72FD" w:rsidP="00CB72FD">
      <w:pPr>
        <w:ind w:leftChars="200" w:left="630" w:hangingChars="100" w:hanging="210"/>
      </w:pPr>
      <w:r w:rsidRPr="007630C9">
        <w:rPr>
          <w:rFonts w:ascii="ＭＳ Ｐ明朝" w:eastAsia="ＭＳ Ｐ明朝" w:hAnsi="ＭＳ Ｐ明朝" w:hint="eastAsia"/>
        </w:rPr>
        <w:t>③</w:t>
      </w:r>
      <w:r w:rsidR="00642CA6" w:rsidRPr="007630C9">
        <w:rPr>
          <w:rFonts w:ascii="ＭＳ Ｐ明朝" w:eastAsia="ＭＳ Ｐ明朝" w:hAnsi="ＭＳ Ｐ明朝" w:hint="eastAsia"/>
        </w:rPr>
        <w:t>管理</w:t>
      </w:r>
      <w:r w:rsidRPr="007630C9">
        <w:rPr>
          <w:rFonts w:ascii="ＭＳ Ｐ明朝" w:eastAsia="ＭＳ Ｐ明朝" w:hAnsi="ＭＳ Ｐ明朝" w:hint="eastAsia"/>
        </w:rPr>
        <w:t>課が付与したメールアドレスを使用し、それ以外のメールアドレス（個人所有のメール、フリーメールなど）は使用しないこと。</w:t>
      </w:r>
      <w:r w:rsidR="009A6ABD" w:rsidRPr="007630C9">
        <w:rPr>
          <w:rFonts w:asciiTheme="majorHAnsi" w:hAnsiTheme="majorHAnsi" w:cstheme="majorHAnsi" w:hint="eastAsia"/>
          <w:sz w:val="16"/>
          <w:szCs w:val="16"/>
        </w:rPr>
        <w:t>[</w:t>
      </w:r>
      <w:r w:rsidR="009A6ABD" w:rsidRPr="007630C9">
        <w:rPr>
          <w:rFonts w:asciiTheme="majorHAnsi" w:hAnsiTheme="majorHAnsi" w:cstheme="majorHAnsi" w:hint="eastAsia"/>
          <w:sz w:val="16"/>
          <w:szCs w:val="16"/>
        </w:rPr>
        <w:t>基</w:t>
      </w:r>
      <w:r w:rsidR="009A6ABD" w:rsidRPr="007630C9">
        <w:rPr>
          <w:rFonts w:asciiTheme="majorHAnsi" w:hAnsiTheme="majorHAnsi" w:cstheme="majorHAnsi" w:hint="eastAsia"/>
          <w:sz w:val="16"/>
          <w:szCs w:val="16"/>
        </w:rPr>
        <w:t>6.1-(15)]</w:t>
      </w:r>
    </w:p>
    <w:p w14:paraId="3A129A58" w14:textId="77777777" w:rsidR="00CB72FD" w:rsidRPr="007630C9" w:rsidRDefault="00CB72FD" w:rsidP="00CB72FD">
      <w:pPr>
        <w:ind w:leftChars="200" w:left="630" w:hangingChars="100" w:hanging="210"/>
      </w:pPr>
      <w:r w:rsidRPr="007630C9">
        <w:rPr>
          <w:rFonts w:ascii="ＭＳ Ｐ明朝" w:eastAsia="ＭＳ Ｐ明朝" w:hAnsi="ＭＳ Ｐ明朝" w:hint="eastAsia"/>
        </w:rPr>
        <w:t>④チェーンメールを発信・転送したり、参加したりしないこと。</w:t>
      </w:r>
      <w:r w:rsidR="000A40EE" w:rsidRPr="007630C9">
        <w:rPr>
          <w:rFonts w:asciiTheme="majorHAnsi" w:hAnsiTheme="majorHAnsi" w:cstheme="majorHAnsi" w:hint="eastAsia"/>
          <w:sz w:val="16"/>
          <w:szCs w:val="16"/>
        </w:rPr>
        <w:t>[</w:t>
      </w:r>
      <w:r w:rsidR="000A40EE" w:rsidRPr="007630C9">
        <w:rPr>
          <w:rFonts w:asciiTheme="majorHAnsi" w:hAnsiTheme="majorHAnsi" w:cstheme="majorHAnsi" w:hint="eastAsia"/>
          <w:sz w:val="16"/>
          <w:szCs w:val="16"/>
        </w:rPr>
        <w:t>基</w:t>
      </w:r>
      <w:r w:rsidR="000A40EE" w:rsidRPr="007630C9">
        <w:rPr>
          <w:rFonts w:asciiTheme="majorHAnsi" w:hAnsiTheme="majorHAnsi" w:cstheme="majorHAnsi" w:hint="eastAsia"/>
          <w:sz w:val="16"/>
          <w:szCs w:val="16"/>
        </w:rPr>
        <w:t>6.1-(15)]</w:t>
      </w:r>
    </w:p>
    <w:p w14:paraId="76B7E1F4" w14:textId="77777777" w:rsidR="00CB72FD" w:rsidRPr="007630C9" w:rsidRDefault="00CB72FD" w:rsidP="00CB72FD">
      <w:pPr>
        <w:pStyle w:val="afc"/>
        <w:numPr>
          <w:ilvl w:val="0"/>
          <w:numId w:val="4"/>
        </w:numPr>
        <w:ind w:leftChars="0"/>
        <w:rPr>
          <w:rFonts w:ascii="ＭＳ Ｐ明朝" w:eastAsia="ＭＳ Ｐ明朝" w:hAnsi="ＭＳ Ｐ明朝"/>
        </w:rPr>
      </w:pPr>
      <w:r w:rsidRPr="007630C9">
        <w:rPr>
          <w:rFonts w:ascii="ＭＳ Ｐ明朝" w:eastAsia="ＭＳ Ｐ明朝" w:hAnsi="ＭＳ Ｐ明朝" w:hint="eastAsia"/>
        </w:rPr>
        <w:t>チェーンメールとは、「何日以内に何人の人に送信してください」等の内容で送信を次々に強要すること</w:t>
      </w:r>
    </w:p>
    <w:p w14:paraId="0764527E" w14:textId="77777777" w:rsidR="00CB72FD" w:rsidRPr="007630C9" w:rsidRDefault="00CB72FD" w:rsidP="00CB72FD">
      <w:pPr>
        <w:ind w:leftChars="200" w:left="630" w:hangingChars="100" w:hanging="210"/>
      </w:pPr>
      <w:r w:rsidRPr="007630C9">
        <w:rPr>
          <w:rFonts w:ascii="ＭＳ Ｐ明朝" w:eastAsia="ＭＳ Ｐ明朝" w:hAnsi="ＭＳ Ｐ明朝" w:hint="eastAsia"/>
        </w:rPr>
        <w:t>⑤非公開情報資産に該当する情報を電子メールで送信する場合には、情報セキュリティ管理者の許可を得たうえで送信すること。</w:t>
      </w:r>
      <w:r w:rsidR="009A6ABD" w:rsidRPr="007630C9">
        <w:rPr>
          <w:rFonts w:asciiTheme="majorHAnsi" w:hAnsiTheme="majorHAnsi" w:cstheme="majorHAnsi" w:hint="eastAsia"/>
          <w:sz w:val="16"/>
          <w:szCs w:val="16"/>
        </w:rPr>
        <w:t>[</w:t>
      </w:r>
      <w:r w:rsidR="009A6ABD" w:rsidRPr="007630C9">
        <w:rPr>
          <w:rFonts w:asciiTheme="majorHAnsi" w:hAnsiTheme="majorHAnsi" w:cstheme="majorHAnsi" w:hint="eastAsia"/>
          <w:sz w:val="16"/>
          <w:szCs w:val="16"/>
        </w:rPr>
        <w:t>基</w:t>
      </w:r>
      <w:r w:rsidR="009A6ABD" w:rsidRPr="007630C9">
        <w:rPr>
          <w:rFonts w:asciiTheme="majorHAnsi" w:hAnsiTheme="majorHAnsi" w:cstheme="majorHAnsi" w:hint="eastAsia"/>
          <w:sz w:val="16"/>
          <w:szCs w:val="16"/>
        </w:rPr>
        <w:t>3-(2)]</w:t>
      </w:r>
    </w:p>
    <w:p w14:paraId="2EBD6133" w14:textId="77777777" w:rsidR="00CB72FD" w:rsidRPr="007630C9" w:rsidRDefault="00CB72FD" w:rsidP="00CB72FD">
      <w:pPr>
        <w:ind w:leftChars="200" w:left="630" w:hangingChars="100" w:hanging="210"/>
      </w:pPr>
      <w:r w:rsidRPr="007630C9">
        <w:rPr>
          <w:rFonts w:ascii="ＭＳ Ｐ明朝" w:eastAsia="ＭＳ Ｐ明朝" w:hAnsi="ＭＳ Ｐ明朝" w:hint="eastAsia"/>
        </w:rPr>
        <w:t>⑥外部機関に対して電子メールを発信する場合には、情報区分に応じて、送信先との間で守秘義務契約を結んだうえで発信すること</w:t>
      </w:r>
      <w:r w:rsidR="007B64D1" w:rsidRPr="007630C9">
        <w:rPr>
          <w:rFonts w:ascii="ＭＳ Ｐ明朝" w:eastAsia="ＭＳ Ｐ明朝" w:hAnsi="ＭＳ Ｐ明朝" w:hint="eastAsia"/>
        </w:rPr>
        <w:t>。</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基</w:t>
      </w:r>
      <w:r w:rsidR="00B242CA" w:rsidRPr="007630C9">
        <w:rPr>
          <w:rFonts w:asciiTheme="majorHAnsi" w:hAnsiTheme="majorHAnsi" w:cstheme="majorHAnsi" w:hint="eastAsia"/>
          <w:sz w:val="16"/>
          <w:szCs w:val="16"/>
        </w:rPr>
        <w:t>6.1-(14)]</w:t>
      </w:r>
    </w:p>
    <w:p w14:paraId="3246A88F" w14:textId="77777777" w:rsidR="007B64D1" w:rsidRPr="007630C9" w:rsidRDefault="007B64D1" w:rsidP="00CB72FD">
      <w:pPr>
        <w:ind w:leftChars="200" w:left="630" w:hangingChars="100" w:hanging="210"/>
        <w:rPr>
          <w:rFonts w:ascii="ＭＳ Ｐ明朝" w:eastAsia="ＭＳ Ｐ明朝" w:hAnsi="ＭＳ Ｐ明朝"/>
          <w:bdr w:val="single" w:sz="4" w:space="0" w:color="auto"/>
        </w:rPr>
      </w:pPr>
      <w:r w:rsidRPr="007630C9">
        <w:rPr>
          <w:rFonts w:ascii="ＭＳ Ｐ明朝" w:eastAsia="ＭＳ Ｐ明朝" w:hAnsi="ＭＳ Ｐ明朝" w:hint="eastAsia"/>
        </w:rPr>
        <w:t>⑦電子メールで個人の見解を発信する際には、</w:t>
      </w:r>
      <w:r w:rsidR="00642CA6" w:rsidRPr="007630C9">
        <w:rPr>
          <w:rFonts w:ascii="ＭＳ Ｐ明朝" w:eastAsia="ＭＳ Ｐ明朝" w:hAnsi="ＭＳ Ｐ明朝" w:hint="eastAsia"/>
        </w:rPr>
        <w:t>組合</w:t>
      </w:r>
      <w:r w:rsidRPr="007630C9">
        <w:rPr>
          <w:rFonts w:ascii="ＭＳ Ｐ明朝" w:eastAsia="ＭＳ Ｐ明朝" w:hAnsi="ＭＳ Ｐ明朝" w:hint="eastAsia"/>
        </w:rPr>
        <w:t>の公式発言として誤解を招くような表現をしないよう心掛けること。</w:t>
      </w:r>
    </w:p>
    <w:p w14:paraId="5BBD5748" w14:textId="77777777" w:rsidR="007B64D1" w:rsidRPr="007630C9" w:rsidRDefault="007B64D1" w:rsidP="00CB72FD">
      <w:pPr>
        <w:ind w:leftChars="200" w:left="630" w:hangingChars="100" w:hanging="210"/>
      </w:pPr>
      <w:r w:rsidRPr="007630C9">
        <w:rPr>
          <w:rFonts w:ascii="ＭＳ Ｐ明朝" w:eastAsia="ＭＳ Ｐ明朝" w:hAnsi="ＭＳ Ｐ明朝" w:hint="eastAsia"/>
        </w:rPr>
        <w:t>⑧職員が個人的に所有しているメールアカウントに、メールを送信・転送しないこと。</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基</w:t>
      </w:r>
      <w:r w:rsidR="00B242CA" w:rsidRPr="007630C9">
        <w:rPr>
          <w:rFonts w:asciiTheme="majorHAnsi" w:hAnsiTheme="majorHAnsi" w:cstheme="majorHAnsi" w:hint="eastAsia"/>
          <w:sz w:val="16"/>
          <w:szCs w:val="16"/>
        </w:rPr>
        <w:t>6.1-(15)]</w:t>
      </w:r>
    </w:p>
    <w:p w14:paraId="09CA3D20" w14:textId="77777777" w:rsidR="007B64D1" w:rsidRPr="007630C9" w:rsidRDefault="007B64D1" w:rsidP="00CB72FD">
      <w:pPr>
        <w:ind w:leftChars="200" w:left="630" w:hangingChars="100" w:hanging="210"/>
        <w:rPr>
          <w:rFonts w:asciiTheme="majorHAnsi" w:hAnsiTheme="majorHAnsi" w:cstheme="majorHAnsi"/>
          <w:sz w:val="16"/>
          <w:szCs w:val="16"/>
        </w:rPr>
      </w:pPr>
      <w:r w:rsidRPr="007630C9">
        <w:rPr>
          <w:rFonts w:ascii="ＭＳ Ｐ明朝" w:eastAsia="ＭＳ Ｐ明朝" w:hAnsi="ＭＳ Ｐ明朝" w:hint="eastAsia"/>
        </w:rPr>
        <w:t>⑨大容量ファイル（1</w:t>
      </w:r>
      <w:r w:rsidR="000335D7" w:rsidRPr="007630C9">
        <w:rPr>
          <w:rFonts w:ascii="ＭＳ Ｐ明朝" w:eastAsia="ＭＳ Ｐ明朝" w:hAnsi="ＭＳ Ｐ明朝" w:hint="eastAsia"/>
        </w:rPr>
        <w:t>5</w:t>
      </w:r>
      <w:r w:rsidRPr="007630C9">
        <w:rPr>
          <w:rFonts w:ascii="ＭＳ Ｐ明朝" w:eastAsia="ＭＳ Ｐ明朝" w:hAnsi="ＭＳ Ｐ明朝" w:hint="eastAsia"/>
        </w:rPr>
        <w:t>MB以上）を添付したメールの送信を行わないこと。</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基</w:t>
      </w:r>
      <w:r w:rsidR="00B242CA" w:rsidRPr="007630C9">
        <w:rPr>
          <w:rFonts w:asciiTheme="majorHAnsi" w:hAnsiTheme="majorHAnsi" w:cstheme="majorHAnsi" w:hint="eastAsia"/>
          <w:sz w:val="16"/>
          <w:szCs w:val="16"/>
        </w:rPr>
        <w:t>6.1-(14)]</w:t>
      </w:r>
    </w:p>
    <w:p w14:paraId="2E97B18B" w14:textId="77777777" w:rsidR="007B64D1" w:rsidRPr="007630C9" w:rsidRDefault="007B64D1" w:rsidP="00CB72FD">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⑩送受信を行ったメールの内容に対して、必要に応じてネットワーク管理者による閲覧や監査が実施される場合があることを認識し、使用方法に留意すること。</w:t>
      </w:r>
    </w:p>
    <w:p w14:paraId="0C82EED3" w14:textId="77777777" w:rsidR="007B64D1" w:rsidRPr="007630C9" w:rsidRDefault="007B64D1" w:rsidP="00CB72FD">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⑪重要な情報を送る場合は、情報の取扱いについて、注意を促す旨を明示すること。</w:t>
      </w:r>
    </w:p>
    <w:p w14:paraId="1610D984" w14:textId="77777777" w:rsidR="007B64D1" w:rsidRPr="007630C9" w:rsidRDefault="007B64D1" w:rsidP="00CB72FD">
      <w:pPr>
        <w:ind w:leftChars="200" w:left="630" w:hangingChars="100" w:hanging="210"/>
      </w:pPr>
      <w:r w:rsidRPr="007630C9">
        <w:rPr>
          <w:rFonts w:ascii="ＭＳ Ｐ明朝" w:eastAsia="ＭＳ Ｐ明朝" w:hAnsi="ＭＳ Ｐ明朝" w:hint="eastAsia"/>
        </w:rPr>
        <w:t>⑫重要な情報を送る場合は、暗号化や改ざん防止の措置を施すこと。</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基</w:t>
      </w:r>
      <w:r w:rsidR="00B242CA" w:rsidRPr="007630C9">
        <w:rPr>
          <w:rFonts w:asciiTheme="majorHAnsi" w:hAnsiTheme="majorHAnsi" w:cstheme="majorHAnsi" w:hint="eastAsia"/>
          <w:sz w:val="16"/>
          <w:szCs w:val="16"/>
        </w:rPr>
        <w:t>6.1-(16)]</w:t>
      </w:r>
    </w:p>
    <w:p w14:paraId="1F754DA9" w14:textId="77777777" w:rsidR="007B64D1" w:rsidRPr="007630C9" w:rsidRDefault="007B64D1" w:rsidP="00556CF9">
      <w:pPr>
        <w:pStyle w:val="2"/>
      </w:pPr>
      <w:bookmarkStart w:id="14" w:name="_Toc211508466"/>
      <w:r w:rsidRPr="007630C9">
        <w:rPr>
          <w:rFonts w:hint="eastAsia"/>
        </w:rPr>
        <w:lastRenderedPageBreak/>
        <w:t>（６）コンピュータウイルスに対する注意事項</w:t>
      </w:r>
      <w:bookmarkEnd w:id="14"/>
    </w:p>
    <w:p w14:paraId="7231026A" w14:textId="77777777" w:rsidR="007B64D1" w:rsidRPr="007630C9" w:rsidRDefault="007B64D1" w:rsidP="007B64D1">
      <w:pPr>
        <w:ind w:leftChars="200" w:left="630" w:hangingChars="100" w:hanging="210"/>
      </w:pPr>
      <w:r w:rsidRPr="007630C9">
        <w:rPr>
          <w:rFonts w:ascii="ＭＳ Ｐ明朝" w:eastAsia="ＭＳ Ｐ明朝" w:hAnsi="ＭＳ Ｐ明朝" w:hint="eastAsia"/>
        </w:rPr>
        <w:t>①パソコンでは、指定したコンピュータウイルス対策ソフトを常時稼働させること。</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基</w:t>
      </w:r>
      <w:r w:rsidR="00B242CA" w:rsidRPr="007630C9">
        <w:rPr>
          <w:rFonts w:asciiTheme="majorHAnsi" w:hAnsiTheme="majorHAnsi" w:cstheme="majorHAnsi" w:hint="eastAsia"/>
          <w:sz w:val="16"/>
          <w:szCs w:val="16"/>
        </w:rPr>
        <w:t>6.4-(1)</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(3)]</w:t>
      </w:r>
    </w:p>
    <w:p w14:paraId="5D369B49" w14:textId="77777777" w:rsidR="007B64D1" w:rsidRPr="007630C9" w:rsidRDefault="007B64D1" w:rsidP="007B64D1">
      <w:pPr>
        <w:ind w:leftChars="200" w:left="630" w:hangingChars="100" w:hanging="210"/>
      </w:pPr>
      <w:r w:rsidRPr="007630C9">
        <w:rPr>
          <w:rFonts w:ascii="ＭＳ Ｐ明朝" w:eastAsia="ＭＳ Ｐ明朝" w:hAnsi="ＭＳ Ｐ明朝" w:hint="eastAsia"/>
        </w:rPr>
        <w:t>②コンピュータウイルス対策ソフトのパターンファイル等を、最新の状態を保つこと。</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基</w:t>
      </w:r>
      <w:r w:rsidR="00B242CA" w:rsidRPr="007630C9">
        <w:rPr>
          <w:rFonts w:asciiTheme="majorHAnsi" w:hAnsiTheme="majorHAnsi" w:cstheme="majorHAnsi" w:hint="eastAsia"/>
          <w:sz w:val="16"/>
          <w:szCs w:val="16"/>
        </w:rPr>
        <w:t>6.4-(1)</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(2)]</w:t>
      </w:r>
    </w:p>
    <w:p w14:paraId="12F02640" w14:textId="77777777" w:rsidR="007B64D1" w:rsidRPr="007630C9" w:rsidRDefault="007B64D1" w:rsidP="007B64D1">
      <w:pPr>
        <w:ind w:leftChars="200" w:left="630" w:hangingChars="100" w:hanging="210"/>
      </w:pPr>
      <w:r w:rsidRPr="007630C9">
        <w:rPr>
          <w:rFonts w:ascii="ＭＳ Ｐ明朝" w:eastAsia="ＭＳ Ｐ明朝" w:hAnsi="ＭＳ Ｐ明朝" w:hint="eastAsia"/>
        </w:rPr>
        <w:t>③最新のパターンファイルを利用して、定期的にコンピュータウイルスの検査を行うこと。</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基</w:t>
      </w:r>
      <w:r w:rsidR="00B242CA" w:rsidRPr="007630C9">
        <w:rPr>
          <w:rFonts w:asciiTheme="majorHAnsi" w:hAnsiTheme="majorHAnsi" w:cstheme="majorHAnsi" w:hint="eastAsia"/>
          <w:sz w:val="16"/>
          <w:szCs w:val="16"/>
        </w:rPr>
        <w:t>6.4-(3)]</w:t>
      </w:r>
    </w:p>
    <w:p w14:paraId="21F819DA" w14:textId="77777777" w:rsidR="007B64D1" w:rsidRPr="007630C9" w:rsidRDefault="007B64D1" w:rsidP="007B64D1">
      <w:pPr>
        <w:ind w:leftChars="200" w:left="630" w:hangingChars="100" w:hanging="210"/>
      </w:pPr>
      <w:r w:rsidRPr="007630C9">
        <w:rPr>
          <w:rFonts w:ascii="ＭＳ Ｐ明朝" w:eastAsia="ＭＳ Ｐ明朝" w:hAnsi="ＭＳ Ｐ明朝" w:hint="eastAsia"/>
        </w:rPr>
        <w:t>④以下の場面において、コンピュータウイルスの検査を実施すること。</w:t>
      </w:r>
      <w:r w:rsidR="00B242CA" w:rsidRPr="007630C9">
        <w:rPr>
          <w:rFonts w:asciiTheme="majorHAnsi" w:hAnsiTheme="majorHAnsi" w:cstheme="majorHAnsi" w:hint="eastAsia"/>
          <w:sz w:val="16"/>
          <w:szCs w:val="16"/>
        </w:rPr>
        <w:t>[</w:t>
      </w:r>
      <w:r w:rsidR="00B242CA" w:rsidRPr="007630C9">
        <w:rPr>
          <w:rFonts w:asciiTheme="majorHAnsi" w:hAnsiTheme="majorHAnsi" w:cstheme="majorHAnsi" w:hint="eastAsia"/>
          <w:sz w:val="16"/>
          <w:szCs w:val="16"/>
        </w:rPr>
        <w:t>基</w:t>
      </w:r>
      <w:r w:rsidR="00B242CA" w:rsidRPr="007630C9">
        <w:rPr>
          <w:rFonts w:asciiTheme="majorHAnsi" w:hAnsiTheme="majorHAnsi" w:cstheme="majorHAnsi" w:hint="eastAsia"/>
          <w:sz w:val="16"/>
          <w:szCs w:val="16"/>
        </w:rPr>
        <w:t>6.4-(3)]</w:t>
      </w:r>
    </w:p>
    <w:p w14:paraId="4604874D" w14:textId="77777777" w:rsidR="007B64D1" w:rsidRPr="007630C9" w:rsidRDefault="007B64D1" w:rsidP="007B64D1">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（ア）新規にソフトウェアを導入した直後</w:t>
      </w:r>
    </w:p>
    <w:p w14:paraId="36C77D46" w14:textId="77777777" w:rsidR="007B64D1" w:rsidRPr="007630C9" w:rsidRDefault="007B64D1" w:rsidP="007B64D1">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（イ）プログラムファイル等をネットワークや</w:t>
      </w:r>
      <w:r w:rsidR="00C12C09" w:rsidRPr="007630C9">
        <w:rPr>
          <w:rFonts w:ascii="ＭＳ Ｐ明朝" w:eastAsia="ＭＳ Ｐ明朝" w:hAnsi="ＭＳ Ｐ明朝" w:hint="eastAsia"/>
        </w:rPr>
        <w:t>電磁的</w:t>
      </w:r>
      <w:r w:rsidRPr="007630C9">
        <w:rPr>
          <w:rFonts w:ascii="ＭＳ Ｐ明朝" w:eastAsia="ＭＳ Ｐ明朝" w:hAnsi="ＭＳ Ｐ明朝" w:hint="eastAsia"/>
        </w:rPr>
        <w:t>記録媒体を介して配布する場合</w:t>
      </w:r>
    </w:p>
    <w:p w14:paraId="1E1DBA47" w14:textId="77777777" w:rsidR="007B64D1" w:rsidRPr="007630C9" w:rsidRDefault="007B64D1" w:rsidP="007B64D1">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（ウ）新しい情報システム機器や</w:t>
      </w:r>
      <w:r w:rsidR="00C12C09" w:rsidRPr="007630C9">
        <w:rPr>
          <w:rFonts w:ascii="ＭＳ Ｐ明朝" w:eastAsia="ＭＳ Ｐ明朝" w:hAnsi="ＭＳ Ｐ明朝" w:hint="eastAsia"/>
        </w:rPr>
        <w:t>電磁的</w:t>
      </w:r>
      <w:r w:rsidRPr="007630C9">
        <w:rPr>
          <w:rFonts w:ascii="ＭＳ Ｐ明朝" w:eastAsia="ＭＳ Ｐ明朝" w:hAnsi="ＭＳ Ｐ明朝" w:hint="eastAsia"/>
        </w:rPr>
        <w:t>記録媒体を持ち込む場合</w:t>
      </w:r>
    </w:p>
    <w:p w14:paraId="757FF315" w14:textId="77777777" w:rsidR="007B64D1" w:rsidRPr="007630C9" w:rsidRDefault="007B64D1" w:rsidP="007B64D1">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（エ）庁外へ情報システム機器や</w:t>
      </w:r>
      <w:r w:rsidR="00C12C09" w:rsidRPr="007630C9">
        <w:rPr>
          <w:rFonts w:ascii="ＭＳ Ｐ明朝" w:eastAsia="ＭＳ Ｐ明朝" w:hAnsi="ＭＳ Ｐ明朝" w:hint="eastAsia"/>
        </w:rPr>
        <w:t>電磁的</w:t>
      </w:r>
      <w:r w:rsidRPr="007630C9">
        <w:rPr>
          <w:rFonts w:ascii="ＭＳ Ｐ明朝" w:eastAsia="ＭＳ Ｐ明朝" w:hAnsi="ＭＳ Ｐ明朝" w:hint="eastAsia"/>
        </w:rPr>
        <w:t>記録媒体を提供する場合</w:t>
      </w:r>
    </w:p>
    <w:p w14:paraId="489D5CCC" w14:textId="77777777" w:rsidR="007B64D1" w:rsidRPr="007630C9" w:rsidRDefault="007B64D1" w:rsidP="007B64D1">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（オ）電子メールで受信した添付ファイルを実行または閲覧する場合</w:t>
      </w:r>
    </w:p>
    <w:p w14:paraId="57FDD4CD" w14:textId="77777777" w:rsidR="007B64D1" w:rsidRPr="007630C9" w:rsidRDefault="007B64D1" w:rsidP="007B64D1">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（カ）ダウンロードしたファイルを利用する場合</w:t>
      </w:r>
    </w:p>
    <w:p w14:paraId="3FD99C62" w14:textId="77777777" w:rsidR="007B64D1" w:rsidRPr="007630C9" w:rsidRDefault="007B64D1" w:rsidP="007B64D1">
      <w:pPr>
        <w:ind w:leftChars="200" w:left="630" w:hangingChars="100" w:hanging="210"/>
        <w:rPr>
          <w:rFonts w:ascii="ＭＳ Ｐ明朝" w:eastAsia="ＭＳ Ｐ明朝" w:hAnsi="ＭＳ Ｐ明朝"/>
        </w:rPr>
      </w:pPr>
      <w:r w:rsidRPr="007630C9">
        <w:rPr>
          <w:rFonts w:ascii="ＭＳ Ｐ明朝" w:eastAsia="ＭＳ Ｐ明朝" w:hAnsi="ＭＳ Ｐ明朝" w:hint="eastAsia"/>
        </w:rPr>
        <w:t>⑤ソフトウェア導入の際にコンピュータウイルス対策ソフトの動作を</w:t>
      </w:r>
      <w:r w:rsidR="000D614F" w:rsidRPr="007630C9">
        <w:rPr>
          <w:rFonts w:ascii="ＭＳ Ｐ明朝" w:eastAsia="ＭＳ Ｐ明朝" w:hAnsi="ＭＳ Ｐ明朝" w:hint="eastAsia"/>
        </w:rPr>
        <w:t>一時的に停止させる必要がある場合、目的のソフトウェア導入後に、停止させていたコンピュータウイルス対策ソフトを再び動作させること。</w:t>
      </w:r>
    </w:p>
    <w:p w14:paraId="1A512243" w14:textId="77777777" w:rsidR="000D614F" w:rsidRPr="007630C9" w:rsidRDefault="000D614F" w:rsidP="004B57E9">
      <w:pPr>
        <w:ind w:leftChars="200" w:left="630" w:hangingChars="100" w:hanging="210"/>
      </w:pPr>
      <w:r w:rsidRPr="007630C9">
        <w:rPr>
          <w:rFonts w:ascii="ＭＳ Ｐ明朝" w:eastAsia="ＭＳ Ｐ明朝" w:hAnsi="ＭＳ Ｐ明朝" w:hint="eastAsia"/>
        </w:rPr>
        <w:t>⑥コンピュータウイルスを発見した場合は、定められた手順書に従い、速やかに情報セキュリティ</w:t>
      </w:r>
      <w:r w:rsidR="000F04AF" w:rsidRPr="007630C9">
        <w:rPr>
          <w:rFonts w:ascii="ＭＳ Ｐ明朝" w:eastAsia="ＭＳ Ｐ明朝" w:hAnsi="ＭＳ Ｐ明朝" w:hint="eastAsia"/>
        </w:rPr>
        <w:t>管理者</w:t>
      </w:r>
      <w:r w:rsidRPr="007630C9">
        <w:rPr>
          <w:rFonts w:ascii="ＭＳ Ｐ明朝" w:eastAsia="ＭＳ Ｐ明朝" w:hAnsi="ＭＳ Ｐ明朝" w:hint="eastAsia"/>
        </w:rPr>
        <w:t>へ報告し、対処を実施すること。</w:t>
      </w:r>
      <w:r w:rsidR="002C32B7" w:rsidRPr="007630C9">
        <w:rPr>
          <w:rFonts w:asciiTheme="majorHAnsi" w:hAnsiTheme="majorHAnsi" w:cstheme="majorHAnsi" w:hint="eastAsia"/>
          <w:sz w:val="16"/>
          <w:szCs w:val="16"/>
        </w:rPr>
        <w:t>[</w:t>
      </w:r>
      <w:r w:rsidR="002C32B7" w:rsidRPr="007630C9">
        <w:rPr>
          <w:rFonts w:asciiTheme="majorHAnsi" w:hAnsiTheme="majorHAnsi" w:cstheme="majorHAnsi" w:hint="eastAsia"/>
          <w:sz w:val="16"/>
          <w:szCs w:val="16"/>
        </w:rPr>
        <w:t>基</w:t>
      </w:r>
      <w:r w:rsidR="000F04AF" w:rsidRPr="007630C9">
        <w:rPr>
          <w:rFonts w:asciiTheme="majorHAnsi" w:hAnsiTheme="majorHAnsi" w:cstheme="majorHAnsi" w:hint="eastAsia"/>
          <w:sz w:val="16"/>
          <w:szCs w:val="16"/>
        </w:rPr>
        <w:t>5</w:t>
      </w:r>
      <w:r w:rsidR="002C32B7" w:rsidRPr="007630C9">
        <w:rPr>
          <w:rFonts w:asciiTheme="majorHAnsi" w:hAnsiTheme="majorHAnsi" w:cstheme="majorHAnsi" w:hint="eastAsia"/>
          <w:sz w:val="16"/>
          <w:szCs w:val="16"/>
        </w:rPr>
        <w:t>.</w:t>
      </w:r>
      <w:r w:rsidR="000F04AF" w:rsidRPr="007630C9">
        <w:rPr>
          <w:rFonts w:asciiTheme="majorHAnsi" w:hAnsiTheme="majorHAnsi" w:cstheme="majorHAnsi" w:hint="eastAsia"/>
          <w:sz w:val="16"/>
          <w:szCs w:val="16"/>
        </w:rPr>
        <w:t>3</w:t>
      </w:r>
      <w:r w:rsidR="002C32B7" w:rsidRPr="007630C9">
        <w:rPr>
          <w:rFonts w:asciiTheme="majorHAnsi" w:hAnsiTheme="majorHAnsi" w:cstheme="majorHAnsi" w:hint="eastAsia"/>
          <w:sz w:val="16"/>
          <w:szCs w:val="16"/>
        </w:rPr>
        <w:t>-(</w:t>
      </w:r>
      <w:r w:rsidR="000F04AF" w:rsidRPr="007630C9">
        <w:rPr>
          <w:rFonts w:asciiTheme="majorHAnsi" w:hAnsiTheme="majorHAnsi" w:cstheme="majorHAnsi" w:hint="eastAsia"/>
          <w:sz w:val="16"/>
          <w:szCs w:val="16"/>
        </w:rPr>
        <w:t>1</w:t>
      </w:r>
      <w:r w:rsidR="002C32B7" w:rsidRPr="007630C9">
        <w:rPr>
          <w:rFonts w:asciiTheme="majorHAnsi" w:hAnsiTheme="majorHAnsi" w:cstheme="majorHAnsi" w:hint="eastAsia"/>
          <w:sz w:val="16"/>
          <w:szCs w:val="16"/>
        </w:rPr>
        <w:t>)]</w:t>
      </w:r>
    </w:p>
    <w:p w14:paraId="359C22D5" w14:textId="77777777" w:rsidR="005E4912" w:rsidRPr="007630C9" w:rsidRDefault="005E4912" w:rsidP="007B64D1">
      <w:pPr>
        <w:ind w:leftChars="200" w:left="630" w:hangingChars="100" w:hanging="210"/>
      </w:pPr>
    </w:p>
    <w:p w14:paraId="41F10B96" w14:textId="77777777" w:rsidR="000D614F" w:rsidRPr="007630C9" w:rsidRDefault="000D614F" w:rsidP="000D614F">
      <w:pPr>
        <w:pStyle w:val="1"/>
        <w:tabs>
          <w:tab w:val="left" w:pos="426"/>
        </w:tabs>
        <w:rPr>
          <w:rFonts w:asciiTheme="minorEastAsia" w:eastAsiaTheme="minorEastAsia" w:hAnsiTheme="minorEastAsia"/>
        </w:rPr>
      </w:pPr>
      <w:bookmarkStart w:id="15" w:name="_Toc211508467"/>
      <w:r w:rsidRPr="007630C9">
        <w:rPr>
          <w:rFonts w:asciiTheme="majorHAnsi" w:eastAsiaTheme="minorEastAsia" w:hAnsiTheme="majorHAnsi" w:cstheme="majorHAnsi" w:hint="eastAsia"/>
        </w:rPr>
        <w:t>4</w:t>
      </w:r>
      <w:r w:rsidRPr="007630C9">
        <w:rPr>
          <w:rFonts w:asciiTheme="majorHAnsi" w:eastAsiaTheme="minorEastAsia" w:hAnsiTheme="majorHAnsi" w:cstheme="majorHAnsi"/>
        </w:rPr>
        <w:t>.</w:t>
      </w:r>
      <w:r w:rsidRPr="007630C9">
        <w:rPr>
          <w:rFonts w:asciiTheme="minorEastAsia" w:eastAsiaTheme="minorEastAsia" w:hAnsiTheme="minorEastAsia" w:hint="eastAsia"/>
        </w:rPr>
        <w:tab/>
      </w:r>
      <w:r w:rsidRPr="007630C9">
        <w:rPr>
          <w:rFonts w:asciiTheme="majorEastAsia" w:eastAsiaTheme="majorEastAsia" w:hAnsiTheme="majorEastAsia" w:hint="eastAsia"/>
        </w:rPr>
        <w:t>情報セキュリティ事故発生時の対処方法</w:t>
      </w:r>
      <w:bookmarkEnd w:id="15"/>
    </w:p>
    <w:p w14:paraId="57565AE6" w14:textId="77777777" w:rsidR="000D614F" w:rsidRPr="007630C9" w:rsidRDefault="00510B79" w:rsidP="00510B79">
      <w:pPr>
        <w:ind w:leftChars="200" w:left="630" w:hangingChars="100" w:hanging="210"/>
      </w:pPr>
      <w:r w:rsidRPr="007630C9">
        <w:rPr>
          <w:rFonts w:ascii="ＭＳ Ｐ明朝" w:eastAsia="ＭＳ Ｐ明朝" w:hAnsi="ＭＳ Ｐ明朝" w:hint="eastAsia"/>
        </w:rPr>
        <w:t>①職員等は、</w:t>
      </w:r>
      <w:r w:rsidR="000D614F" w:rsidRPr="007630C9">
        <w:rPr>
          <w:rFonts w:ascii="ＭＳ Ｐ明朝" w:eastAsia="ＭＳ Ｐ明朝" w:hAnsi="ＭＳ Ｐ明朝" w:hint="eastAsia"/>
        </w:rPr>
        <w:t>以下の事象のような事故発生の可能性がある場合には、定められた手順書に従い、速やかに情報セキュリティ管理者へ報告すること。</w:t>
      </w:r>
      <w:r w:rsidR="002C32B7" w:rsidRPr="007630C9">
        <w:rPr>
          <w:rFonts w:asciiTheme="majorHAnsi" w:hAnsiTheme="majorHAnsi" w:cstheme="majorHAnsi"/>
          <w:sz w:val="16"/>
          <w:szCs w:val="16"/>
        </w:rPr>
        <w:t>[</w:t>
      </w:r>
      <w:r w:rsidR="002C32B7" w:rsidRPr="007630C9">
        <w:rPr>
          <w:rFonts w:asciiTheme="majorHAnsi" w:hAnsiTheme="majorHAnsi" w:cstheme="majorHAnsi"/>
          <w:sz w:val="16"/>
          <w:szCs w:val="16"/>
        </w:rPr>
        <w:t>基</w:t>
      </w:r>
      <w:r w:rsidR="002C32B7" w:rsidRPr="007630C9">
        <w:rPr>
          <w:rFonts w:asciiTheme="majorHAnsi" w:hAnsiTheme="majorHAnsi" w:cstheme="majorHAnsi"/>
          <w:sz w:val="16"/>
          <w:szCs w:val="16"/>
        </w:rPr>
        <w:t>5</w:t>
      </w:r>
      <w:r w:rsidR="002C32B7" w:rsidRPr="007630C9">
        <w:rPr>
          <w:rFonts w:asciiTheme="majorHAnsi" w:hAnsiTheme="majorHAnsi" w:cstheme="majorHAnsi" w:hint="eastAsia"/>
          <w:sz w:val="16"/>
          <w:szCs w:val="16"/>
        </w:rPr>
        <w:t>.3</w:t>
      </w:r>
      <w:r w:rsidRPr="007630C9">
        <w:rPr>
          <w:rFonts w:asciiTheme="majorHAnsi" w:hAnsiTheme="majorHAnsi" w:cstheme="majorHAnsi" w:hint="eastAsia"/>
          <w:sz w:val="16"/>
          <w:szCs w:val="16"/>
        </w:rPr>
        <w:t>-</w:t>
      </w:r>
      <w:r w:rsidR="002C32B7" w:rsidRPr="007630C9">
        <w:rPr>
          <w:rFonts w:asciiTheme="majorHAnsi" w:hAnsiTheme="majorHAnsi" w:cstheme="majorHAnsi" w:hint="eastAsia"/>
          <w:sz w:val="16"/>
          <w:szCs w:val="16"/>
        </w:rPr>
        <w:t>(1)</w:t>
      </w:r>
      <w:r w:rsidR="002C32B7" w:rsidRPr="007630C9">
        <w:rPr>
          <w:rFonts w:asciiTheme="majorHAnsi" w:hAnsiTheme="majorHAnsi" w:cstheme="majorHAnsi" w:hint="eastAsia"/>
          <w:sz w:val="16"/>
          <w:szCs w:val="16"/>
        </w:rPr>
        <w:t>、</w:t>
      </w:r>
      <w:r w:rsidR="002C32B7" w:rsidRPr="007630C9">
        <w:rPr>
          <w:rFonts w:asciiTheme="majorHAnsi" w:hAnsiTheme="majorHAnsi" w:cstheme="majorHAnsi" w:hint="eastAsia"/>
          <w:sz w:val="16"/>
          <w:szCs w:val="16"/>
        </w:rPr>
        <w:t>(2)]</w:t>
      </w:r>
    </w:p>
    <w:p w14:paraId="26EA087E"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（ア）パソコンの盗難・紛失</w:t>
      </w:r>
    </w:p>
    <w:p w14:paraId="7B548291"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（イ）メールの誤送信</w:t>
      </w:r>
    </w:p>
    <w:p w14:paraId="7421E8BD"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（ウ）重要な帳票の盗難・紛失</w:t>
      </w:r>
    </w:p>
    <w:p w14:paraId="53EA826F"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（エ）パソコンが起動できなくなった場合</w:t>
      </w:r>
    </w:p>
    <w:p w14:paraId="669ACC31"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（オ）パソコンが利用者の意志に関係のない、勝手な動作をした場合</w:t>
      </w:r>
    </w:p>
    <w:p w14:paraId="5B9854E8"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（カ）パソコンの動作速度が急に遅くなった場合</w:t>
      </w:r>
    </w:p>
    <w:p w14:paraId="7DFE31B4"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（キ）メモリが不足していることを知らせる警告が、画面上に表示された場合</w:t>
      </w:r>
    </w:p>
    <w:p w14:paraId="1BC5B609"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（ク）画面上に奇妙なメッセージや画像（図形、動画など）が表示された場合</w:t>
      </w:r>
    </w:p>
    <w:p w14:paraId="0AE543A0"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（ケ）保存されていたファイル内容が改ざんもしくは破壊されていた場合</w:t>
      </w:r>
    </w:p>
    <w:p w14:paraId="18600820"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（コ）作成した覚えのないファイルが存在する場合</w:t>
      </w:r>
    </w:p>
    <w:p w14:paraId="3724738A"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（サ）メールソフトの送信済みトレイに、送信した覚えのないメールがある場合等</w:t>
      </w:r>
    </w:p>
    <w:p w14:paraId="0C714CA7" w14:textId="77777777" w:rsidR="00510B79" w:rsidRPr="007630C9" w:rsidRDefault="00510B79" w:rsidP="000D614F">
      <w:pPr>
        <w:ind w:leftChars="200" w:left="840" w:hangingChars="200" w:hanging="420"/>
      </w:pPr>
      <w:r w:rsidRPr="007630C9">
        <w:rPr>
          <w:rFonts w:ascii="ＭＳ Ｐ明朝" w:eastAsia="ＭＳ Ｐ明朝" w:hAnsi="ＭＳ Ｐ明朝" w:hint="eastAsia"/>
        </w:rPr>
        <w:t>②職員等は、</w:t>
      </w:r>
      <w:r w:rsidR="00B53EE1" w:rsidRPr="007630C9">
        <w:rPr>
          <w:rFonts w:ascii="ＭＳ Ｐ明朝" w:eastAsia="ＭＳ Ｐ明朝" w:hAnsi="ＭＳ Ｐ明朝" w:hint="eastAsia"/>
        </w:rPr>
        <w:t>特定個人</w:t>
      </w:r>
      <w:r w:rsidRPr="007630C9">
        <w:rPr>
          <w:rFonts w:ascii="ＭＳ Ｐ明朝" w:eastAsia="ＭＳ Ｐ明朝" w:hAnsi="ＭＳ Ｐ明朝" w:hint="eastAsia"/>
        </w:rPr>
        <w:t>情報</w:t>
      </w:r>
      <w:r w:rsidR="00B53EE1" w:rsidRPr="007630C9">
        <w:rPr>
          <w:rFonts w:ascii="ＭＳ Ｐ明朝" w:eastAsia="ＭＳ Ｐ明朝" w:hAnsi="ＭＳ Ｐ明朝" w:hint="eastAsia"/>
        </w:rPr>
        <w:t>の</w:t>
      </w:r>
      <w:r w:rsidRPr="007630C9">
        <w:rPr>
          <w:rFonts w:ascii="ＭＳ Ｐ明朝" w:eastAsia="ＭＳ Ｐ明朝" w:hAnsi="ＭＳ Ｐ明朝" w:hint="eastAsia"/>
        </w:rPr>
        <w:t>漏えい事案が発生した場合または、その可能性がある場合は、</w:t>
      </w:r>
      <w:r w:rsidR="007071E0" w:rsidRPr="007630C9">
        <w:rPr>
          <w:rFonts w:ascii="ＭＳ Ｐ明朝" w:eastAsia="ＭＳ Ｐ明朝" w:hAnsi="ＭＳ Ｐ明朝" w:hint="eastAsia"/>
        </w:rPr>
        <w:t>情報セキュリティ管理者に報告するとともに、</w:t>
      </w:r>
      <w:r w:rsidRPr="007630C9">
        <w:rPr>
          <w:rFonts w:ascii="ＭＳ Ｐ明朝" w:eastAsia="ＭＳ Ｐ明朝" w:hAnsi="ＭＳ Ｐ明朝" w:hint="eastAsia"/>
        </w:rPr>
        <w:t>速やかに情報セキュリティ事務局に報告すること。</w:t>
      </w:r>
      <w:r w:rsidRPr="007630C9">
        <w:rPr>
          <w:rFonts w:asciiTheme="majorHAnsi" w:hAnsiTheme="majorHAnsi" w:cstheme="majorHAnsi" w:hint="eastAsia"/>
          <w:sz w:val="16"/>
          <w:szCs w:val="16"/>
        </w:rPr>
        <w:t>[</w:t>
      </w:r>
      <w:r w:rsidRPr="007630C9">
        <w:rPr>
          <w:rFonts w:asciiTheme="majorHAnsi" w:hAnsiTheme="majorHAnsi" w:cstheme="majorHAnsi" w:hint="eastAsia"/>
          <w:sz w:val="16"/>
          <w:szCs w:val="16"/>
        </w:rPr>
        <w:t>基</w:t>
      </w:r>
      <w:r w:rsidRPr="007630C9">
        <w:rPr>
          <w:rFonts w:asciiTheme="majorHAnsi" w:hAnsiTheme="majorHAnsi" w:cstheme="majorHAnsi" w:hint="eastAsia"/>
          <w:sz w:val="16"/>
          <w:szCs w:val="16"/>
        </w:rPr>
        <w:t>5.3-(4)]</w:t>
      </w:r>
    </w:p>
    <w:p w14:paraId="71965C23" w14:textId="77777777" w:rsidR="005E4912" w:rsidRPr="007630C9" w:rsidRDefault="005E4912" w:rsidP="000D614F">
      <w:pPr>
        <w:ind w:leftChars="200" w:left="840" w:hangingChars="200" w:hanging="420"/>
      </w:pPr>
    </w:p>
    <w:p w14:paraId="305990C5" w14:textId="77777777" w:rsidR="000D614F" w:rsidRPr="007630C9" w:rsidRDefault="000D614F" w:rsidP="000D614F">
      <w:pPr>
        <w:pStyle w:val="1"/>
        <w:tabs>
          <w:tab w:val="left" w:pos="426"/>
        </w:tabs>
        <w:rPr>
          <w:rFonts w:asciiTheme="minorEastAsia" w:eastAsiaTheme="minorEastAsia" w:hAnsiTheme="minorEastAsia"/>
        </w:rPr>
      </w:pPr>
      <w:bookmarkStart w:id="16" w:name="_Toc211508468"/>
      <w:r w:rsidRPr="007630C9">
        <w:rPr>
          <w:rFonts w:asciiTheme="majorHAnsi" w:eastAsiaTheme="minorEastAsia" w:hAnsiTheme="majorHAnsi" w:cstheme="majorHAnsi" w:hint="eastAsia"/>
        </w:rPr>
        <w:t>5</w:t>
      </w:r>
      <w:r w:rsidRPr="007630C9">
        <w:rPr>
          <w:rFonts w:asciiTheme="majorHAnsi" w:eastAsiaTheme="minorEastAsia" w:hAnsiTheme="majorHAnsi" w:cstheme="majorHAnsi"/>
        </w:rPr>
        <w:t>.</w:t>
      </w:r>
      <w:r w:rsidRPr="007630C9">
        <w:rPr>
          <w:rFonts w:asciiTheme="minorEastAsia" w:eastAsiaTheme="minorEastAsia" w:hAnsiTheme="minorEastAsia" w:hint="eastAsia"/>
        </w:rPr>
        <w:tab/>
      </w:r>
      <w:r w:rsidRPr="007630C9">
        <w:rPr>
          <w:rFonts w:asciiTheme="majorEastAsia" w:eastAsiaTheme="majorEastAsia" w:hAnsiTheme="majorEastAsia" w:hint="eastAsia"/>
        </w:rPr>
        <w:t>その他</w:t>
      </w:r>
      <w:bookmarkEnd w:id="16"/>
    </w:p>
    <w:p w14:paraId="77139853" w14:textId="77777777" w:rsidR="000D614F" w:rsidRPr="007630C9" w:rsidRDefault="000D614F" w:rsidP="000D614F">
      <w:r w:rsidRPr="007630C9">
        <w:rPr>
          <w:rFonts w:hint="eastAsia"/>
        </w:rPr>
        <w:t>（１）日常の心がまえ</w:t>
      </w:r>
    </w:p>
    <w:p w14:paraId="45C7A249" w14:textId="77777777" w:rsidR="000D614F" w:rsidRPr="007630C9" w:rsidRDefault="000D614F" w:rsidP="000D614F">
      <w:pPr>
        <w:ind w:leftChars="200" w:left="630" w:hangingChars="100" w:hanging="210"/>
      </w:pPr>
      <w:r w:rsidRPr="007630C9">
        <w:rPr>
          <w:rFonts w:ascii="ＭＳ Ｐ明朝" w:eastAsia="ＭＳ Ｐ明朝" w:hAnsi="ＭＳ Ｐ明朝" w:hint="eastAsia"/>
        </w:rPr>
        <w:t>①日頃の心がまえとして以下を実行すること。</w:t>
      </w:r>
      <w:r w:rsidR="00643758" w:rsidRPr="007630C9">
        <w:rPr>
          <w:rFonts w:asciiTheme="majorHAnsi" w:hAnsiTheme="majorHAnsi" w:cstheme="majorHAnsi"/>
          <w:sz w:val="16"/>
          <w:szCs w:val="16"/>
        </w:rPr>
        <w:t>[</w:t>
      </w:r>
      <w:r w:rsidR="00643758" w:rsidRPr="007630C9">
        <w:rPr>
          <w:rFonts w:asciiTheme="majorHAnsi" w:hAnsiTheme="majorHAnsi" w:cstheme="majorHAnsi" w:hint="eastAsia"/>
          <w:sz w:val="16"/>
          <w:szCs w:val="16"/>
        </w:rPr>
        <w:t>基</w:t>
      </w:r>
      <w:r w:rsidR="00643758" w:rsidRPr="007630C9">
        <w:rPr>
          <w:rFonts w:asciiTheme="majorHAnsi" w:hAnsiTheme="majorHAnsi" w:cstheme="majorHAnsi" w:hint="eastAsia"/>
          <w:sz w:val="16"/>
          <w:szCs w:val="16"/>
        </w:rPr>
        <w:t>5.1-(1)]</w:t>
      </w:r>
    </w:p>
    <w:p w14:paraId="16A9A75C"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（ア）庁内では、</w:t>
      </w:r>
      <w:r w:rsidR="000335D7" w:rsidRPr="007630C9">
        <w:rPr>
          <w:rFonts w:ascii="ＭＳ Ｐ明朝" w:eastAsia="ＭＳ Ｐ明朝" w:hAnsi="ＭＳ Ｐ明朝" w:hint="eastAsia"/>
        </w:rPr>
        <w:t>身分を証明できる</w:t>
      </w:r>
      <w:r w:rsidRPr="007630C9">
        <w:rPr>
          <w:rFonts w:ascii="ＭＳ Ｐ明朝" w:eastAsia="ＭＳ Ｐ明朝" w:hAnsi="ＭＳ Ｐ明朝" w:hint="eastAsia"/>
        </w:rPr>
        <w:t>名札</w:t>
      </w:r>
      <w:r w:rsidR="000335D7" w:rsidRPr="007630C9">
        <w:rPr>
          <w:rFonts w:ascii="ＭＳ Ｐ明朝" w:eastAsia="ＭＳ Ｐ明朝" w:hAnsi="ＭＳ Ｐ明朝" w:hint="eastAsia"/>
        </w:rPr>
        <w:t>等</w:t>
      </w:r>
      <w:r w:rsidRPr="007630C9">
        <w:rPr>
          <w:rFonts w:ascii="ＭＳ Ｐ明朝" w:eastAsia="ＭＳ Ｐ明朝" w:hAnsi="ＭＳ Ｐ明朝" w:hint="eastAsia"/>
        </w:rPr>
        <w:t>を携行すること。</w:t>
      </w:r>
    </w:p>
    <w:p w14:paraId="058629ED" w14:textId="77777777" w:rsidR="000D614F" w:rsidRPr="007630C9" w:rsidRDefault="000D614F"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（イ）部屋が無人となる場合は、施錠すること。</w:t>
      </w:r>
    </w:p>
    <w:p w14:paraId="070310BD" w14:textId="77777777" w:rsidR="000D614F" w:rsidRPr="007630C9" w:rsidRDefault="00B54817" w:rsidP="000D614F">
      <w:pPr>
        <w:ind w:leftChars="200" w:left="840" w:hangingChars="200" w:hanging="420"/>
        <w:rPr>
          <w:rFonts w:ascii="ＭＳ Ｐ明朝" w:eastAsia="ＭＳ Ｐ明朝" w:hAnsi="ＭＳ Ｐ明朝"/>
        </w:rPr>
      </w:pPr>
      <w:r w:rsidRPr="007630C9">
        <w:rPr>
          <w:rFonts w:ascii="ＭＳ Ｐ明朝" w:eastAsia="ＭＳ Ｐ明朝" w:hAnsi="ＭＳ Ｐ明朝" w:hint="eastAsia"/>
        </w:rPr>
        <w:t>（ウ）自分が利用するパソコンの前から長時間離れる場合は、パソコンのシャットダウンや、ログオフなどの安全策を講じること。</w:t>
      </w:r>
    </w:p>
    <w:p w14:paraId="1BA5D983" w14:textId="77777777" w:rsidR="00B54817" w:rsidRPr="007630C9" w:rsidRDefault="000335D7" w:rsidP="00C65880">
      <w:pPr>
        <w:ind w:leftChars="200" w:left="630" w:hangingChars="100" w:hanging="210"/>
      </w:pPr>
      <w:r w:rsidRPr="007630C9">
        <w:rPr>
          <w:rFonts w:ascii="ＭＳ Ｐ明朝" w:eastAsia="ＭＳ Ｐ明朝" w:hAnsi="ＭＳ Ｐ明朝" w:hint="eastAsia"/>
        </w:rPr>
        <w:t>②</w:t>
      </w:r>
      <w:r w:rsidR="00B54817" w:rsidRPr="007630C9">
        <w:rPr>
          <w:rFonts w:ascii="ＭＳ Ｐ明朝" w:eastAsia="ＭＳ Ｐ明朝" w:hAnsi="ＭＳ Ｐ明朝" w:hint="eastAsia"/>
        </w:rPr>
        <w:t>日々の職務において、セキュリティ対策に関して不明な点がある場合には、独自の判断を行わず、情報セキュリティ管理者に指示を求める等して、正しい情報セキュリティ対策の実践に努めること。</w:t>
      </w:r>
      <w:r w:rsidR="00C62112" w:rsidRPr="007630C9">
        <w:rPr>
          <w:rFonts w:asciiTheme="majorHAnsi" w:hAnsiTheme="majorHAnsi" w:cstheme="majorHAnsi"/>
          <w:sz w:val="16"/>
          <w:szCs w:val="16"/>
        </w:rPr>
        <w:t>[</w:t>
      </w:r>
      <w:r w:rsidR="00C62112" w:rsidRPr="007630C9">
        <w:rPr>
          <w:rFonts w:asciiTheme="majorHAnsi" w:hAnsiTheme="majorHAnsi" w:cstheme="majorHAnsi"/>
          <w:sz w:val="16"/>
          <w:szCs w:val="16"/>
        </w:rPr>
        <w:t>基</w:t>
      </w:r>
      <w:r w:rsidR="00C62112" w:rsidRPr="007630C9">
        <w:rPr>
          <w:rFonts w:asciiTheme="majorHAnsi" w:hAnsiTheme="majorHAnsi" w:cstheme="majorHAnsi"/>
          <w:sz w:val="16"/>
          <w:szCs w:val="16"/>
        </w:rPr>
        <w:t>5.1-(1)]</w:t>
      </w:r>
    </w:p>
    <w:p w14:paraId="44962891" w14:textId="77777777" w:rsidR="00B54817" w:rsidRPr="007630C9" w:rsidRDefault="00B54817" w:rsidP="000D614F">
      <w:pPr>
        <w:ind w:leftChars="200" w:left="840" w:hangingChars="200" w:hanging="420"/>
      </w:pPr>
    </w:p>
    <w:sectPr w:rsidR="00B54817" w:rsidRPr="007630C9" w:rsidSect="00821985">
      <w:footerReference w:type="default" r:id="rId10"/>
      <w:footerReference w:type="first" r:id="rId11"/>
      <w:pgSz w:w="11906" w:h="16838" w:code="9"/>
      <w:pgMar w:top="1985" w:right="1701" w:bottom="1701" w:left="1701" w:header="851" w:footer="992"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FD78" w14:textId="77777777" w:rsidR="005951DD" w:rsidRDefault="005951DD">
      <w:r>
        <w:separator/>
      </w:r>
    </w:p>
  </w:endnote>
  <w:endnote w:type="continuationSeparator" w:id="0">
    <w:p w14:paraId="702FC076" w14:textId="77777777" w:rsidR="005951DD" w:rsidRDefault="005951DD">
      <w:r>
        <w:continuationSeparator/>
      </w:r>
    </w:p>
  </w:endnote>
  <w:endnote w:type="continuationNotice" w:id="1">
    <w:p w14:paraId="15BE01B5" w14:textId="77777777" w:rsidR="005951DD" w:rsidRDefault="00595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FE34" w14:textId="77777777" w:rsidR="0063262F" w:rsidRDefault="0063262F">
    <w:pPr>
      <w:pStyle w:val="aa"/>
      <w:jc w:val="center"/>
    </w:pPr>
  </w:p>
  <w:p w14:paraId="18C50375" w14:textId="77777777" w:rsidR="0063262F" w:rsidRDefault="0063262F" w:rsidP="001849C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949443"/>
      <w:docPartObj>
        <w:docPartGallery w:val="Page Numbers (Bottom of Page)"/>
        <w:docPartUnique/>
      </w:docPartObj>
    </w:sdtPr>
    <w:sdtEndPr/>
    <w:sdtContent>
      <w:p w14:paraId="1909487E" w14:textId="77777777" w:rsidR="0063262F" w:rsidRDefault="0063262F">
        <w:pPr>
          <w:pStyle w:val="aa"/>
          <w:jc w:val="center"/>
        </w:pPr>
        <w:r>
          <w:fldChar w:fldCharType="begin"/>
        </w:r>
        <w:r>
          <w:instrText>PAGE   \* MERGEFORMAT</w:instrText>
        </w:r>
        <w:r>
          <w:fldChar w:fldCharType="separate"/>
        </w:r>
        <w:r w:rsidR="00F9022D" w:rsidRPr="00F9022D">
          <w:rPr>
            <w:noProof/>
            <w:lang w:val="ja-JP"/>
          </w:rPr>
          <w:t>i</w:t>
        </w:r>
        <w:r>
          <w:fldChar w:fldCharType="end"/>
        </w:r>
      </w:p>
    </w:sdtContent>
  </w:sdt>
  <w:p w14:paraId="142EB60F" w14:textId="77777777" w:rsidR="0063262F" w:rsidRDefault="0063262F" w:rsidP="001849C4">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567174"/>
      <w:docPartObj>
        <w:docPartGallery w:val="Page Numbers (Bottom of Page)"/>
        <w:docPartUnique/>
      </w:docPartObj>
    </w:sdtPr>
    <w:sdtEndPr/>
    <w:sdtContent>
      <w:p w14:paraId="4897AE9F" w14:textId="77777777" w:rsidR="0063262F" w:rsidRDefault="0063262F">
        <w:pPr>
          <w:pStyle w:val="aa"/>
          <w:jc w:val="center"/>
        </w:pPr>
        <w:r>
          <w:fldChar w:fldCharType="begin"/>
        </w:r>
        <w:r>
          <w:instrText>PAGE   \* MERGEFORMAT</w:instrText>
        </w:r>
        <w:r>
          <w:fldChar w:fldCharType="separate"/>
        </w:r>
        <w:r w:rsidR="00F9022D" w:rsidRPr="00F9022D">
          <w:rPr>
            <w:noProof/>
            <w:lang w:val="ja-JP"/>
          </w:rPr>
          <w:t>6</w:t>
        </w:r>
        <w:r>
          <w:fldChar w:fldCharType="end"/>
        </w:r>
      </w:p>
    </w:sdtContent>
  </w:sdt>
  <w:p w14:paraId="7E12DA62" w14:textId="77777777" w:rsidR="0063262F" w:rsidRDefault="0063262F" w:rsidP="001849C4">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887324"/>
      <w:docPartObj>
        <w:docPartGallery w:val="Page Numbers (Bottom of Page)"/>
        <w:docPartUnique/>
      </w:docPartObj>
    </w:sdtPr>
    <w:sdtEndPr/>
    <w:sdtContent>
      <w:p w14:paraId="1AC31250" w14:textId="77777777" w:rsidR="0063262F" w:rsidRDefault="0063262F">
        <w:pPr>
          <w:pStyle w:val="aa"/>
          <w:jc w:val="center"/>
        </w:pPr>
        <w:r>
          <w:fldChar w:fldCharType="begin"/>
        </w:r>
        <w:r>
          <w:instrText>PAGE   \* MERGEFORMAT</w:instrText>
        </w:r>
        <w:r>
          <w:fldChar w:fldCharType="separate"/>
        </w:r>
        <w:r w:rsidRPr="00D12ED9">
          <w:rPr>
            <w:noProof/>
            <w:lang w:val="ja-JP"/>
          </w:rPr>
          <w:t>1</w:t>
        </w:r>
        <w:r>
          <w:fldChar w:fldCharType="end"/>
        </w:r>
      </w:p>
    </w:sdtContent>
  </w:sdt>
  <w:p w14:paraId="48A2548A" w14:textId="77777777" w:rsidR="0063262F" w:rsidRDefault="006326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11E1" w14:textId="77777777" w:rsidR="005951DD" w:rsidRDefault="005951DD">
      <w:r>
        <w:separator/>
      </w:r>
    </w:p>
  </w:footnote>
  <w:footnote w:type="continuationSeparator" w:id="0">
    <w:p w14:paraId="63D6289D" w14:textId="77777777" w:rsidR="005951DD" w:rsidRDefault="005951DD">
      <w:r>
        <w:continuationSeparator/>
      </w:r>
    </w:p>
  </w:footnote>
  <w:footnote w:type="continuationNotice" w:id="1">
    <w:p w14:paraId="35835D57" w14:textId="77777777" w:rsidR="005951DD" w:rsidRDefault="005951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1215"/>
    <w:multiLevelType w:val="hybridMultilevel"/>
    <w:tmpl w:val="D40A4108"/>
    <w:lvl w:ilvl="0" w:tplc="D31212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17BEB"/>
    <w:multiLevelType w:val="hybridMultilevel"/>
    <w:tmpl w:val="684C8E2A"/>
    <w:lvl w:ilvl="0" w:tplc="D31212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F10173"/>
    <w:multiLevelType w:val="hybridMultilevel"/>
    <w:tmpl w:val="4CC475FE"/>
    <w:lvl w:ilvl="0" w:tplc="4DECDEF0">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748679AA"/>
    <w:multiLevelType w:val="hybridMultilevel"/>
    <w:tmpl w:val="8FE60E1E"/>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num w:numId="1">
    <w:abstractNumId w:val="1"/>
  </w:num>
  <w:num w:numId="2">
    <w:abstractNumId w:val="0"/>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6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83016D"/>
    <w:rsid w:val="00000D6E"/>
    <w:rsid w:val="00002032"/>
    <w:rsid w:val="00002868"/>
    <w:rsid w:val="00002D29"/>
    <w:rsid w:val="0000309F"/>
    <w:rsid w:val="000049C6"/>
    <w:rsid w:val="000074AC"/>
    <w:rsid w:val="000102BE"/>
    <w:rsid w:val="0001051D"/>
    <w:rsid w:val="00010D14"/>
    <w:rsid w:val="00012214"/>
    <w:rsid w:val="00012250"/>
    <w:rsid w:val="00012FC1"/>
    <w:rsid w:val="00013CCE"/>
    <w:rsid w:val="00013EB7"/>
    <w:rsid w:val="00015627"/>
    <w:rsid w:val="00015A30"/>
    <w:rsid w:val="0001682E"/>
    <w:rsid w:val="00017035"/>
    <w:rsid w:val="000175A6"/>
    <w:rsid w:val="00017A43"/>
    <w:rsid w:val="0002089F"/>
    <w:rsid w:val="00022EBD"/>
    <w:rsid w:val="000232D6"/>
    <w:rsid w:val="00023728"/>
    <w:rsid w:val="00023BB0"/>
    <w:rsid w:val="00024CB5"/>
    <w:rsid w:val="00030369"/>
    <w:rsid w:val="0003067F"/>
    <w:rsid w:val="0003075F"/>
    <w:rsid w:val="00030EC6"/>
    <w:rsid w:val="000324A2"/>
    <w:rsid w:val="00032C3B"/>
    <w:rsid w:val="000335D7"/>
    <w:rsid w:val="000335FA"/>
    <w:rsid w:val="00033E46"/>
    <w:rsid w:val="0003466C"/>
    <w:rsid w:val="000349EA"/>
    <w:rsid w:val="00034F02"/>
    <w:rsid w:val="0003552F"/>
    <w:rsid w:val="000355CA"/>
    <w:rsid w:val="00035DE0"/>
    <w:rsid w:val="00036F7F"/>
    <w:rsid w:val="0003703F"/>
    <w:rsid w:val="00037BD7"/>
    <w:rsid w:val="00041BB4"/>
    <w:rsid w:val="00042330"/>
    <w:rsid w:val="0004255C"/>
    <w:rsid w:val="00042AF5"/>
    <w:rsid w:val="00042D98"/>
    <w:rsid w:val="000442C9"/>
    <w:rsid w:val="00045A2C"/>
    <w:rsid w:val="000472F3"/>
    <w:rsid w:val="00051034"/>
    <w:rsid w:val="000513D5"/>
    <w:rsid w:val="000513E4"/>
    <w:rsid w:val="00051DE4"/>
    <w:rsid w:val="000526E2"/>
    <w:rsid w:val="0005343C"/>
    <w:rsid w:val="00053C0D"/>
    <w:rsid w:val="00053E52"/>
    <w:rsid w:val="00054A91"/>
    <w:rsid w:val="00054DD6"/>
    <w:rsid w:val="0005519B"/>
    <w:rsid w:val="00055515"/>
    <w:rsid w:val="00055E8C"/>
    <w:rsid w:val="0005763E"/>
    <w:rsid w:val="000608C5"/>
    <w:rsid w:val="00060A4D"/>
    <w:rsid w:val="00060CD7"/>
    <w:rsid w:val="00060D59"/>
    <w:rsid w:val="00061127"/>
    <w:rsid w:val="00062647"/>
    <w:rsid w:val="0006388F"/>
    <w:rsid w:val="00063F8A"/>
    <w:rsid w:val="000651B2"/>
    <w:rsid w:val="000654EC"/>
    <w:rsid w:val="00065E0A"/>
    <w:rsid w:val="000701FF"/>
    <w:rsid w:val="000704D4"/>
    <w:rsid w:val="00070C1D"/>
    <w:rsid w:val="0007139D"/>
    <w:rsid w:val="000729F8"/>
    <w:rsid w:val="00072B1C"/>
    <w:rsid w:val="00072D0B"/>
    <w:rsid w:val="00073A80"/>
    <w:rsid w:val="0007506A"/>
    <w:rsid w:val="000753EF"/>
    <w:rsid w:val="00075432"/>
    <w:rsid w:val="0007554D"/>
    <w:rsid w:val="00075B29"/>
    <w:rsid w:val="000765C1"/>
    <w:rsid w:val="00076992"/>
    <w:rsid w:val="000769CF"/>
    <w:rsid w:val="00077E63"/>
    <w:rsid w:val="000800CC"/>
    <w:rsid w:val="000801FA"/>
    <w:rsid w:val="00080630"/>
    <w:rsid w:val="00080FE0"/>
    <w:rsid w:val="00081218"/>
    <w:rsid w:val="00081633"/>
    <w:rsid w:val="0008184F"/>
    <w:rsid w:val="00082228"/>
    <w:rsid w:val="000823BB"/>
    <w:rsid w:val="00082731"/>
    <w:rsid w:val="00082AFE"/>
    <w:rsid w:val="00082E67"/>
    <w:rsid w:val="0008353E"/>
    <w:rsid w:val="00083B1D"/>
    <w:rsid w:val="00085395"/>
    <w:rsid w:val="000855A0"/>
    <w:rsid w:val="00086E54"/>
    <w:rsid w:val="00087D4E"/>
    <w:rsid w:val="00090AE9"/>
    <w:rsid w:val="00091F39"/>
    <w:rsid w:val="00092CC4"/>
    <w:rsid w:val="00094768"/>
    <w:rsid w:val="0009669A"/>
    <w:rsid w:val="00096AEB"/>
    <w:rsid w:val="00097A85"/>
    <w:rsid w:val="00097EB2"/>
    <w:rsid w:val="000A0E11"/>
    <w:rsid w:val="000A1B93"/>
    <w:rsid w:val="000A40EE"/>
    <w:rsid w:val="000A5806"/>
    <w:rsid w:val="000A5B98"/>
    <w:rsid w:val="000A6272"/>
    <w:rsid w:val="000A63FB"/>
    <w:rsid w:val="000A6412"/>
    <w:rsid w:val="000B01B9"/>
    <w:rsid w:val="000B037B"/>
    <w:rsid w:val="000B0863"/>
    <w:rsid w:val="000B23B7"/>
    <w:rsid w:val="000B384B"/>
    <w:rsid w:val="000B3E4F"/>
    <w:rsid w:val="000B4898"/>
    <w:rsid w:val="000C091F"/>
    <w:rsid w:val="000C0B57"/>
    <w:rsid w:val="000C161A"/>
    <w:rsid w:val="000C1689"/>
    <w:rsid w:val="000C1C68"/>
    <w:rsid w:val="000C2399"/>
    <w:rsid w:val="000C274E"/>
    <w:rsid w:val="000C2BEB"/>
    <w:rsid w:val="000C39AA"/>
    <w:rsid w:val="000C4099"/>
    <w:rsid w:val="000C455F"/>
    <w:rsid w:val="000C56E3"/>
    <w:rsid w:val="000C5A1A"/>
    <w:rsid w:val="000C66D3"/>
    <w:rsid w:val="000C7C9C"/>
    <w:rsid w:val="000D11C2"/>
    <w:rsid w:val="000D227E"/>
    <w:rsid w:val="000D278B"/>
    <w:rsid w:val="000D348D"/>
    <w:rsid w:val="000D39DD"/>
    <w:rsid w:val="000D4396"/>
    <w:rsid w:val="000D43D2"/>
    <w:rsid w:val="000D5122"/>
    <w:rsid w:val="000D55EC"/>
    <w:rsid w:val="000D5FF7"/>
    <w:rsid w:val="000D614F"/>
    <w:rsid w:val="000D6D3D"/>
    <w:rsid w:val="000D7C8B"/>
    <w:rsid w:val="000E0219"/>
    <w:rsid w:val="000E0EF1"/>
    <w:rsid w:val="000E14F3"/>
    <w:rsid w:val="000E200B"/>
    <w:rsid w:val="000E224F"/>
    <w:rsid w:val="000E326D"/>
    <w:rsid w:val="000E36EB"/>
    <w:rsid w:val="000E4812"/>
    <w:rsid w:val="000E4816"/>
    <w:rsid w:val="000E5691"/>
    <w:rsid w:val="000E5F2F"/>
    <w:rsid w:val="000E707E"/>
    <w:rsid w:val="000E71D4"/>
    <w:rsid w:val="000F04AF"/>
    <w:rsid w:val="000F0DAB"/>
    <w:rsid w:val="000F0F5B"/>
    <w:rsid w:val="000F19AB"/>
    <w:rsid w:val="000F1FDE"/>
    <w:rsid w:val="000F23F2"/>
    <w:rsid w:val="000F48D7"/>
    <w:rsid w:val="000F4F30"/>
    <w:rsid w:val="000F5894"/>
    <w:rsid w:val="000F5D9F"/>
    <w:rsid w:val="000F6A33"/>
    <w:rsid w:val="00100CCC"/>
    <w:rsid w:val="00101450"/>
    <w:rsid w:val="0010262B"/>
    <w:rsid w:val="00104A24"/>
    <w:rsid w:val="00105AA6"/>
    <w:rsid w:val="00106544"/>
    <w:rsid w:val="001067AB"/>
    <w:rsid w:val="00111413"/>
    <w:rsid w:val="00111F8B"/>
    <w:rsid w:val="00113975"/>
    <w:rsid w:val="00114E55"/>
    <w:rsid w:val="00115FFC"/>
    <w:rsid w:val="00116142"/>
    <w:rsid w:val="00116F85"/>
    <w:rsid w:val="0011772F"/>
    <w:rsid w:val="00117F22"/>
    <w:rsid w:val="001200E2"/>
    <w:rsid w:val="001214D9"/>
    <w:rsid w:val="00123359"/>
    <w:rsid w:val="00123657"/>
    <w:rsid w:val="00124240"/>
    <w:rsid w:val="00124C35"/>
    <w:rsid w:val="00124FA7"/>
    <w:rsid w:val="00127050"/>
    <w:rsid w:val="00127142"/>
    <w:rsid w:val="001309FA"/>
    <w:rsid w:val="00133305"/>
    <w:rsid w:val="0013363B"/>
    <w:rsid w:val="00133C0F"/>
    <w:rsid w:val="00133D8F"/>
    <w:rsid w:val="0013450D"/>
    <w:rsid w:val="001348D1"/>
    <w:rsid w:val="001353DC"/>
    <w:rsid w:val="00135E25"/>
    <w:rsid w:val="001370A2"/>
    <w:rsid w:val="00137FB0"/>
    <w:rsid w:val="00140059"/>
    <w:rsid w:val="00140097"/>
    <w:rsid w:val="001406B5"/>
    <w:rsid w:val="001416A9"/>
    <w:rsid w:val="00142541"/>
    <w:rsid w:val="001425AE"/>
    <w:rsid w:val="00142D02"/>
    <w:rsid w:val="00143882"/>
    <w:rsid w:val="00143917"/>
    <w:rsid w:val="0014498E"/>
    <w:rsid w:val="00145C8D"/>
    <w:rsid w:val="00146323"/>
    <w:rsid w:val="00152469"/>
    <w:rsid w:val="0015387D"/>
    <w:rsid w:val="00153B04"/>
    <w:rsid w:val="0015587F"/>
    <w:rsid w:val="001616FA"/>
    <w:rsid w:val="0016318E"/>
    <w:rsid w:val="00163199"/>
    <w:rsid w:val="00164131"/>
    <w:rsid w:val="0016624C"/>
    <w:rsid w:val="00166492"/>
    <w:rsid w:val="00167161"/>
    <w:rsid w:val="0016743C"/>
    <w:rsid w:val="00170938"/>
    <w:rsid w:val="00170D76"/>
    <w:rsid w:val="001715CB"/>
    <w:rsid w:val="00171C23"/>
    <w:rsid w:val="00171EC9"/>
    <w:rsid w:val="00172E6A"/>
    <w:rsid w:val="00172F0F"/>
    <w:rsid w:val="00173665"/>
    <w:rsid w:val="00173FA6"/>
    <w:rsid w:val="0017460D"/>
    <w:rsid w:val="00175161"/>
    <w:rsid w:val="001754A4"/>
    <w:rsid w:val="00177294"/>
    <w:rsid w:val="0018064B"/>
    <w:rsid w:val="00180A88"/>
    <w:rsid w:val="0018106E"/>
    <w:rsid w:val="00181280"/>
    <w:rsid w:val="00181B59"/>
    <w:rsid w:val="00182771"/>
    <w:rsid w:val="00183243"/>
    <w:rsid w:val="001849C4"/>
    <w:rsid w:val="00184FE5"/>
    <w:rsid w:val="00185505"/>
    <w:rsid w:val="00185F6B"/>
    <w:rsid w:val="0018754C"/>
    <w:rsid w:val="00190048"/>
    <w:rsid w:val="001905A9"/>
    <w:rsid w:val="00190B81"/>
    <w:rsid w:val="00190C82"/>
    <w:rsid w:val="00191DEA"/>
    <w:rsid w:val="00192482"/>
    <w:rsid w:val="001953E9"/>
    <w:rsid w:val="001958DF"/>
    <w:rsid w:val="001972F0"/>
    <w:rsid w:val="0019736D"/>
    <w:rsid w:val="00197EAA"/>
    <w:rsid w:val="001A002C"/>
    <w:rsid w:val="001A04F6"/>
    <w:rsid w:val="001A0AF3"/>
    <w:rsid w:val="001A1095"/>
    <w:rsid w:val="001A259D"/>
    <w:rsid w:val="001A2AB1"/>
    <w:rsid w:val="001A3407"/>
    <w:rsid w:val="001A3831"/>
    <w:rsid w:val="001A4263"/>
    <w:rsid w:val="001A5E67"/>
    <w:rsid w:val="001A688B"/>
    <w:rsid w:val="001A6E1C"/>
    <w:rsid w:val="001A7057"/>
    <w:rsid w:val="001A72E4"/>
    <w:rsid w:val="001B069F"/>
    <w:rsid w:val="001B0884"/>
    <w:rsid w:val="001B0DD7"/>
    <w:rsid w:val="001B0EEE"/>
    <w:rsid w:val="001B16F8"/>
    <w:rsid w:val="001B25F2"/>
    <w:rsid w:val="001B2D82"/>
    <w:rsid w:val="001B3B1E"/>
    <w:rsid w:val="001B5284"/>
    <w:rsid w:val="001B5342"/>
    <w:rsid w:val="001B54EC"/>
    <w:rsid w:val="001B57E3"/>
    <w:rsid w:val="001B5AD9"/>
    <w:rsid w:val="001B5F18"/>
    <w:rsid w:val="001B6481"/>
    <w:rsid w:val="001B7541"/>
    <w:rsid w:val="001B7738"/>
    <w:rsid w:val="001C0CC3"/>
    <w:rsid w:val="001C1F76"/>
    <w:rsid w:val="001C224C"/>
    <w:rsid w:val="001C256B"/>
    <w:rsid w:val="001C2D8E"/>
    <w:rsid w:val="001C31EB"/>
    <w:rsid w:val="001C4144"/>
    <w:rsid w:val="001C43D9"/>
    <w:rsid w:val="001C4A5A"/>
    <w:rsid w:val="001C605F"/>
    <w:rsid w:val="001C618B"/>
    <w:rsid w:val="001C6FE0"/>
    <w:rsid w:val="001C752E"/>
    <w:rsid w:val="001D05CF"/>
    <w:rsid w:val="001D0B8A"/>
    <w:rsid w:val="001D13AE"/>
    <w:rsid w:val="001D219E"/>
    <w:rsid w:val="001D234E"/>
    <w:rsid w:val="001D39D3"/>
    <w:rsid w:val="001D4B00"/>
    <w:rsid w:val="001D4F2E"/>
    <w:rsid w:val="001D65C1"/>
    <w:rsid w:val="001D6C2A"/>
    <w:rsid w:val="001D6D16"/>
    <w:rsid w:val="001D7CA3"/>
    <w:rsid w:val="001E1936"/>
    <w:rsid w:val="001E3FF1"/>
    <w:rsid w:val="001E6C23"/>
    <w:rsid w:val="001E6CBC"/>
    <w:rsid w:val="001E7A40"/>
    <w:rsid w:val="001E7AB1"/>
    <w:rsid w:val="001E7E3A"/>
    <w:rsid w:val="001F0A9A"/>
    <w:rsid w:val="001F0DF1"/>
    <w:rsid w:val="001F1B8F"/>
    <w:rsid w:val="001F3106"/>
    <w:rsid w:val="001F410B"/>
    <w:rsid w:val="001F421B"/>
    <w:rsid w:val="001F4CF9"/>
    <w:rsid w:val="001F54F2"/>
    <w:rsid w:val="001F5510"/>
    <w:rsid w:val="001F575B"/>
    <w:rsid w:val="002003AE"/>
    <w:rsid w:val="00200B9A"/>
    <w:rsid w:val="00201F9C"/>
    <w:rsid w:val="002024BC"/>
    <w:rsid w:val="00202918"/>
    <w:rsid w:val="00203132"/>
    <w:rsid w:val="002035EA"/>
    <w:rsid w:val="002049FC"/>
    <w:rsid w:val="00205940"/>
    <w:rsid w:val="00205C15"/>
    <w:rsid w:val="0020618C"/>
    <w:rsid w:val="00207005"/>
    <w:rsid w:val="00210CFE"/>
    <w:rsid w:val="00210DC8"/>
    <w:rsid w:val="00211FC2"/>
    <w:rsid w:val="00212ABD"/>
    <w:rsid w:val="00213DC6"/>
    <w:rsid w:val="002142F0"/>
    <w:rsid w:val="00214820"/>
    <w:rsid w:val="002149EF"/>
    <w:rsid w:val="00214B51"/>
    <w:rsid w:val="00214C1F"/>
    <w:rsid w:val="00215CD2"/>
    <w:rsid w:val="00216D34"/>
    <w:rsid w:val="002177C7"/>
    <w:rsid w:val="00217829"/>
    <w:rsid w:val="00220A98"/>
    <w:rsid w:val="00220AA6"/>
    <w:rsid w:val="0022238F"/>
    <w:rsid w:val="00222549"/>
    <w:rsid w:val="002228A7"/>
    <w:rsid w:val="00223204"/>
    <w:rsid w:val="002233F1"/>
    <w:rsid w:val="002237B8"/>
    <w:rsid w:val="002244AD"/>
    <w:rsid w:val="00224B6F"/>
    <w:rsid w:val="002258E1"/>
    <w:rsid w:val="00226AF4"/>
    <w:rsid w:val="00226C5F"/>
    <w:rsid w:val="00227758"/>
    <w:rsid w:val="0023018D"/>
    <w:rsid w:val="00230CEF"/>
    <w:rsid w:val="00230CF3"/>
    <w:rsid w:val="00230E9E"/>
    <w:rsid w:val="00231DCE"/>
    <w:rsid w:val="00232033"/>
    <w:rsid w:val="00232741"/>
    <w:rsid w:val="00232D19"/>
    <w:rsid w:val="00232F02"/>
    <w:rsid w:val="0023303E"/>
    <w:rsid w:val="00233078"/>
    <w:rsid w:val="00233951"/>
    <w:rsid w:val="0023398E"/>
    <w:rsid w:val="00234555"/>
    <w:rsid w:val="00234593"/>
    <w:rsid w:val="00234D07"/>
    <w:rsid w:val="0023547F"/>
    <w:rsid w:val="002359E4"/>
    <w:rsid w:val="0023619D"/>
    <w:rsid w:val="002367AF"/>
    <w:rsid w:val="00236A27"/>
    <w:rsid w:val="0023743E"/>
    <w:rsid w:val="00237706"/>
    <w:rsid w:val="0024092D"/>
    <w:rsid w:val="002410A5"/>
    <w:rsid w:val="002452D4"/>
    <w:rsid w:val="00245305"/>
    <w:rsid w:val="00246327"/>
    <w:rsid w:val="00246C47"/>
    <w:rsid w:val="00246C77"/>
    <w:rsid w:val="00246EB9"/>
    <w:rsid w:val="00247231"/>
    <w:rsid w:val="00250158"/>
    <w:rsid w:val="002505CD"/>
    <w:rsid w:val="00251519"/>
    <w:rsid w:val="0025290F"/>
    <w:rsid w:val="002530E1"/>
    <w:rsid w:val="002535AB"/>
    <w:rsid w:val="00254B02"/>
    <w:rsid w:val="00254D0C"/>
    <w:rsid w:val="00254DDB"/>
    <w:rsid w:val="00256475"/>
    <w:rsid w:val="00256BBA"/>
    <w:rsid w:val="00256DCA"/>
    <w:rsid w:val="00256F26"/>
    <w:rsid w:val="0025708F"/>
    <w:rsid w:val="00257133"/>
    <w:rsid w:val="0025771B"/>
    <w:rsid w:val="00260872"/>
    <w:rsid w:val="00260D10"/>
    <w:rsid w:val="0026100F"/>
    <w:rsid w:val="002621FC"/>
    <w:rsid w:val="002641E0"/>
    <w:rsid w:val="00265950"/>
    <w:rsid w:val="002660C1"/>
    <w:rsid w:val="0026683B"/>
    <w:rsid w:val="00266A62"/>
    <w:rsid w:val="00267B8C"/>
    <w:rsid w:val="002703E9"/>
    <w:rsid w:val="00270A68"/>
    <w:rsid w:val="0027470C"/>
    <w:rsid w:val="002752CC"/>
    <w:rsid w:val="00275B33"/>
    <w:rsid w:val="00277453"/>
    <w:rsid w:val="002810D1"/>
    <w:rsid w:val="00281524"/>
    <w:rsid w:val="00282461"/>
    <w:rsid w:val="002833A1"/>
    <w:rsid w:val="0028379C"/>
    <w:rsid w:val="00283A33"/>
    <w:rsid w:val="0028525C"/>
    <w:rsid w:val="002857EA"/>
    <w:rsid w:val="002873DF"/>
    <w:rsid w:val="00287920"/>
    <w:rsid w:val="00287939"/>
    <w:rsid w:val="00287B69"/>
    <w:rsid w:val="0029028E"/>
    <w:rsid w:val="00290D4A"/>
    <w:rsid w:val="00291C2E"/>
    <w:rsid w:val="00291D72"/>
    <w:rsid w:val="00291E70"/>
    <w:rsid w:val="00294035"/>
    <w:rsid w:val="002942CB"/>
    <w:rsid w:val="0029461D"/>
    <w:rsid w:val="002946C9"/>
    <w:rsid w:val="002967F4"/>
    <w:rsid w:val="00296F29"/>
    <w:rsid w:val="002A06BA"/>
    <w:rsid w:val="002A0ED7"/>
    <w:rsid w:val="002A1A6D"/>
    <w:rsid w:val="002A221D"/>
    <w:rsid w:val="002A29C9"/>
    <w:rsid w:val="002A3C6D"/>
    <w:rsid w:val="002A438A"/>
    <w:rsid w:val="002A5833"/>
    <w:rsid w:val="002A6350"/>
    <w:rsid w:val="002A6601"/>
    <w:rsid w:val="002A667A"/>
    <w:rsid w:val="002A72A4"/>
    <w:rsid w:val="002A7DF3"/>
    <w:rsid w:val="002B0858"/>
    <w:rsid w:val="002B0897"/>
    <w:rsid w:val="002B17DC"/>
    <w:rsid w:val="002B2441"/>
    <w:rsid w:val="002B386D"/>
    <w:rsid w:val="002B443A"/>
    <w:rsid w:val="002B5273"/>
    <w:rsid w:val="002B7A4F"/>
    <w:rsid w:val="002C0056"/>
    <w:rsid w:val="002C0156"/>
    <w:rsid w:val="002C1983"/>
    <w:rsid w:val="002C32B7"/>
    <w:rsid w:val="002C4F34"/>
    <w:rsid w:val="002C64CD"/>
    <w:rsid w:val="002C6DED"/>
    <w:rsid w:val="002C7A3C"/>
    <w:rsid w:val="002D0792"/>
    <w:rsid w:val="002D07FC"/>
    <w:rsid w:val="002D14F0"/>
    <w:rsid w:val="002D1711"/>
    <w:rsid w:val="002D17E6"/>
    <w:rsid w:val="002D1938"/>
    <w:rsid w:val="002D2732"/>
    <w:rsid w:val="002D2869"/>
    <w:rsid w:val="002D2BB6"/>
    <w:rsid w:val="002D2C72"/>
    <w:rsid w:val="002D30AE"/>
    <w:rsid w:val="002D3238"/>
    <w:rsid w:val="002D331F"/>
    <w:rsid w:val="002D3A74"/>
    <w:rsid w:val="002D3B36"/>
    <w:rsid w:val="002D4608"/>
    <w:rsid w:val="002D490D"/>
    <w:rsid w:val="002D4BC7"/>
    <w:rsid w:val="002D5804"/>
    <w:rsid w:val="002D6079"/>
    <w:rsid w:val="002D6D58"/>
    <w:rsid w:val="002D75DC"/>
    <w:rsid w:val="002E0017"/>
    <w:rsid w:val="002E1351"/>
    <w:rsid w:val="002E20E2"/>
    <w:rsid w:val="002E2ABA"/>
    <w:rsid w:val="002E338F"/>
    <w:rsid w:val="002E3A2F"/>
    <w:rsid w:val="002E557E"/>
    <w:rsid w:val="002E5583"/>
    <w:rsid w:val="002E6C39"/>
    <w:rsid w:val="002E7007"/>
    <w:rsid w:val="002E766F"/>
    <w:rsid w:val="002E76A2"/>
    <w:rsid w:val="002F00F1"/>
    <w:rsid w:val="002F14D9"/>
    <w:rsid w:val="002F300D"/>
    <w:rsid w:val="002F3E08"/>
    <w:rsid w:val="002F4487"/>
    <w:rsid w:val="002F48F3"/>
    <w:rsid w:val="002F4C52"/>
    <w:rsid w:val="002F5232"/>
    <w:rsid w:val="002F5EAE"/>
    <w:rsid w:val="002F6A33"/>
    <w:rsid w:val="00301234"/>
    <w:rsid w:val="003018D3"/>
    <w:rsid w:val="00302CBE"/>
    <w:rsid w:val="00303FBF"/>
    <w:rsid w:val="0030458D"/>
    <w:rsid w:val="00304A0D"/>
    <w:rsid w:val="00305DE0"/>
    <w:rsid w:val="003060BC"/>
    <w:rsid w:val="003063F5"/>
    <w:rsid w:val="0030712F"/>
    <w:rsid w:val="00310CD0"/>
    <w:rsid w:val="00310FBB"/>
    <w:rsid w:val="0031158F"/>
    <w:rsid w:val="003118ED"/>
    <w:rsid w:val="00311F35"/>
    <w:rsid w:val="0031269E"/>
    <w:rsid w:val="00313581"/>
    <w:rsid w:val="00313E2A"/>
    <w:rsid w:val="003146C9"/>
    <w:rsid w:val="00314DAC"/>
    <w:rsid w:val="00315A66"/>
    <w:rsid w:val="0031624B"/>
    <w:rsid w:val="00316B7F"/>
    <w:rsid w:val="003173D5"/>
    <w:rsid w:val="00320735"/>
    <w:rsid w:val="00320928"/>
    <w:rsid w:val="003209EF"/>
    <w:rsid w:val="00320F42"/>
    <w:rsid w:val="00321A09"/>
    <w:rsid w:val="00322587"/>
    <w:rsid w:val="00322CBA"/>
    <w:rsid w:val="00322FDE"/>
    <w:rsid w:val="0032327C"/>
    <w:rsid w:val="00323B6C"/>
    <w:rsid w:val="00323E3B"/>
    <w:rsid w:val="00324051"/>
    <w:rsid w:val="00324812"/>
    <w:rsid w:val="00326924"/>
    <w:rsid w:val="00327481"/>
    <w:rsid w:val="00327CBD"/>
    <w:rsid w:val="0033062B"/>
    <w:rsid w:val="00331043"/>
    <w:rsid w:val="0033128E"/>
    <w:rsid w:val="00331401"/>
    <w:rsid w:val="003317C5"/>
    <w:rsid w:val="0033243A"/>
    <w:rsid w:val="00332511"/>
    <w:rsid w:val="003328A8"/>
    <w:rsid w:val="00332FBC"/>
    <w:rsid w:val="00334EF6"/>
    <w:rsid w:val="0033662C"/>
    <w:rsid w:val="00336725"/>
    <w:rsid w:val="003369B0"/>
    <w:rsid w:val="00336DC8"/>
    <w:rsid w:val="00336FCE"/>
    <w:rsid w:val="00337856"/>
    <w:rsid w:val="00337FD2"/>
    <w:rsid w:val="003403A3"/>
    <w:rsid w:val="0034127B"/>
    <w:rsid w:val="003414D6"/>
    <w:rsid w:val="00341C4C"/>
    <w:rsid w:val="003434A1"/>
    <w:rsid w:val="003436B4"/>
    <w:rsid w:val="00343F2C"/>
    <w:rsid w:val="00344276"/>
    <w:rsid w:val="00344338"/>
    <w:rsid w:val="00344368"/>
    <w:rsid w:val="003460E9"/>
    <w:rsid w:val="0034713D"/>
    <w:rsid w:val="003474C2"/>
    <w:rsid w:val="0034755F"/>
    <w:rsid w:val="00350460"/>
    <w:rsid w:val="00351188"/>
    <w:rsid w:val="00351322"/>
    <w:rsid w:val="00351B22"/>
    <w:rsid w:val="00351D8A"/>
    <w:rsid w:val="00352412"/>
    <w:rsid w:val="003530DB"/>
    <w:rsid w:val="003534B2"/>
    <w:rsid w:val="003539C5"/>
    <w:rsid w:val="0035566C"/>
    <w:rsid w:val="00355BA2"/>
    <w:rsid w:val="00355C97"/>
    <w:rsid w:val="00356FDC"/>
    <w:rsid w:val="00357DD2"/>
    <w:rsid w:val="00357FB8"/>
    <w:rsid w:val="003601FE"/>
    <w:rsid w:val="0036113E"/>
    <w:rsid w:val="00361367"/>
    <w:rsid w:val="003618AB"/>
    <w:rsid w:val="00362AAE"/>
    <w:rsid w:val="00362CB8"/>
    <w:rsid w:val="00363878"/>
    <w:rsid w:val="0036444F"/>
    <w:rsid w:val="00364D4D"/>
    <w:rsid w:val="00364E12"/>
    <w:rsid w:val="00364FB2"/>
    <w:rsid w:val="003653AA"/>
    <w:rsid w:val="00365B27"/>
    <w:rsid w:val="00365C17"/>
    <w:rsid w:val="003665D4"/>
    <w:rsid w:val="00366650"/>
    <w:rsid w:val="00367070"/>
    <w:rsid w:val="00371299"/>
    <w:rsid w:val="00371807"/>
    <w:rsid w:val="00372539"/>
    <w:rsid w:val="003729B7"/>
    <w:rsid w:val="00372CB8"/>
    <w:rsid w:val="003733EB"/>
    <w:rsid w:val="0037380D"/>
    <w:rsid w:val="003738DE"/>
    <w:rsid w:val="00373C65"/>
    <w:rsid w:val="0037422C"/>
    <w:rsid w:val="003742EE"/>
    <w:rsid w:val="003754A7"/>
    <w:rsid w:val="0037580B"/>
    <w:rsid w:val="00377564"/>
    <w:rsid w:val="00377EE3"/>
    <w:rsid w:val="00380D50"/>
    <w:rsid w:val="00382A76"/>
    <w:rsid w:val="00382E78"/>
    <w:rsid w:val="00383848"/>
    <w:rsid w:val="00384830"/>
    <w:rsid w:val="00384BE2"/>
    <w:rsid w:val="0038595C"/>
    <w:rsid w:val="00386932"/>
    <w:rsid w:val="00391AA9"/>
    <w:rsid w:val="00392168"/>
    <w:rsid w:val="00394C95"/>
    <w:rsid w:val="00394DAE"/>
    <w:rsid w:val="003950D0"/>
    <w:rsid w:val="003952EE"/>
    <w:rsid w:val="00395DE2"/>
    <w:rsid w:val="00396886"/>
    <w:rsid w:val="00396B19"/>
    <w:rsid w:val="00397ADB"/>
    <w:rsid w:val="003A0A45"/>
    <w:rsid w:val="003A1299"/>
    <w:rsid w:val="003A2700"/>
    <w:rsid w:val="003A2FBA"/>
    <w:rsid w:val="003A312E"/>
    <w:rsid w:val="003A38C3"/>
    <w:rsid w:val="003A49B6"/>
    <w:rsid w:val="003A658E"/>
    <w:rsid w:val="003A7620"/>
    <w:rsid w:val="003A7A6D"/>
    <w:rsid w:val="003B07AB"/>
    <w:rsid w:val="003B1D66"/>
    <w:rsid w:val="003B2A90"/>
    <w:rsid w:val="003B3CA3"/>
    <w:rsid w:val="003B3E85"/>
    <w:rsid w:val="003B5143"/>
    <w:rsid w:val="003B7924"/>
    <w:rsid w:val="003C0CAE"/>
    <w:rsid w:val="003C0E33"/>
    <w:rsid w:val="003C1704"/>
    <w:rsid w:val="003C1AB3"/>
    <w:rsid w:val="003C1EB2"/>
    <w:rsid w:val="003C3E42"/>
    <w:rsid w:val="003C4914"/>
    <w:rsid w:val="003C4A4B"/>
    <w:rsid w:val="003C649D"/>
    <w:rsid w:val="003C6E26"/>
    <w:rsid w:val="003C7275"/>
    <w:rsid w:val="003C7C80"/>
    <w:rsid w:val="003C7ED3"/>
    <w:rsid w:val="003D090B"/>
    <w:rsid w:val="003D2E6D"/>
    <w:rsid w:val="003D2F85"/>
    <w:rsid w:val="003D3BFA"/>
    <w:rsid w:val="003D4F27"/>
    <w:rsid w:val="003D55C5"/>
    <w:rsid w:val="003D60BC"/>
    <w:rsid w:val="003D6218"/>
    <w:rsid w:val="003D6CCA"/>
    <w:rsid w:val="003D7286"/>
    <w:rsid w:val="003E0081"/>
    <w:rsid w:val="003E0E86"/>
    <w:rsid w:val="003E141A"/>
    <w:rsid w:val="003E1CA2"/>
    <w:rsid w:val="003E27EB"/>
    <w:rsid w:val="003E293C"/>
    <w:rsid w:val="003E463B"/>
    <w:rsid w:val="003E497D"/>
    <w:rsid w:val="003E530B"/>
    <w:rsid w:val="003E59CA"/>
    <w:rsid w:val="003E6704"/>
    <w:rsid w:val="003E6D24"/>
    <w:rsid w:val="003E7BA6"/>
    <w:rsid w:val="003F1C74"/>
    <w:rsid w:val="003F21EF"/>
    <w:rsid w:val="003F297D"/>
    <w:rsid w:val="003F4FC6"/>
    <w:rsid w:val="003F50C7"/>
    <w:rsid w:val="003F6013"/>
    <w:rsid w:val="003F60FF"/>
    <w:rsid w:val="003F655C"/>
    <w:rsid w:val="003F7F62"/>
    <w:rsid w:val="00400407"/>
    <w:rsid w:val="004006DD"/>
    <w:rsid w:val="00400CB7"/>
    <w:rsid w:val="0040120C"/>
    <w:rsid w:val="0040257C"/>
    <w:rsid w:val="00405996"/>
    <w:rsid w:val="00405CAF"/>
    <w:rsid w:val="004061C7"/>
    <w:rsid w:val="004061CF"/>
    <w:rsid w:val="00407E73"/>
    <w:rsid w:val="0041059C"/>
    <w:rsid w:val="00411320"/>
    <w:rsid w:val="00411C0A"/>
    <w:rsid w:val="00411EC0"/>
    <w:rsid w:val="00412593"/>
    <w:rsid w:val="004125D2"/>
    <w:rsid w:val="00412A81"/>
    <w:rsid w:val="004140CE"/>
    <w:rsid w:val="00415029"/>
    <w:rsid w:val="00415A31"/>
    <w:rsid w:val="00416908"/>
    <w:rsid w:val="00417D4F"/>
    <w:rsid w:val="00417F3B"/>
    <w:rsid w:val="00421356"/>
    <w:rsid w:val="00421532"/>
    <w:rsid w:val="00421D17"/>
    <w:rsid w:val="00422591"/>
    <w:rsid w:val="00423C3F"/>
    <w:rsid w:val="00424F84"/>
    <w:rsid w:val="004259CA"/>
    <w:rsid w:val="00426D37"/>
    <w:rsid w:val="00431C37"/>
    <w:rsid w:val="004320EA"/>
    <w:rsid w:val="00432706"/>
    <w:rsid w:val="00433B26"/>
    <w:rsid w:val="0043417F"/>
    <w:rsid w:val="00434A69"/>
    <w:rsid w:val="00434ADF"/>
    <w:rsid w:val="00434F02"/>
    <w:rsid w:val="004355AA"/>
    <w:rsid w:val="00435744"/>
    <w:rsid w:val="004360A5"/>
    <w:rsid w:val="00436797"/>
    <w:rsid w:val="00442122"/>
    <w:rsid w:val="004421D1"/>
    <w:rsid w:val="0044287A"/>
    <w:rsid w:val="00443224"/>
    <w:rsid w:val="00443986"/>
    <w:rsid w:val="00444E6C"/>
    <w:rsid w:val="00445184"/>
    <w:rsid w:val="00445BAD"/>
    <w:rsid w:val="00445D96"/>
    <w:rsid w:val="00446E1F"/>
    <w:rsid w:val="004475C5"/>
    <w:rsid w:val="00447CC4"/>
    <w:rsid w:val="004501A9"/>
    <w:rsid w:val="00450CA8"/>
    <w:rsid w:val="00451456"/>
    <w:rsid w:val="004516A6"/>
    <w:rsid w:val="00452A14"/>
    <w:rsid w:val="00453FC2"/>
    <w:rsid w:val="00454704"/>
    <w:rsid w:val="00455B05"/>
    <w:rsid w:val="00455C66"/>
    <w:rsid w:val="00456285"/>
    <w:rsid w:val="00456A08"/>
    <w:rsid w:val="00456AE0"/>
    <w:rsid w:val="00456F74"/>
    <w:rsid w:val="00457786"/>
    <w:rsid w:val="004577FD"/>
    <w:rsid w:val="00457E67"/>
    <w:rsid w:val="00457FB8"/>
    <w:rsid w:val="00460E85"/>
    <w:rsid w:val="00460F98"/>
    <w:rsid w:val="004625AB"/>
    <w:rsid w:val="00462B46"/>
    <w:rsid w:val="00462BCF"/>
    <w:rsid w:val="00462CEB"/>
    <w:rsid w:val="0046366B"/>
    <w:rsid w:val="00463A09"/>
    <w:rsid w:val="00466A9B"/>
    <w:rsid w:val="0046713F"/>
    <w:rsid w:val="00470959"/>
    <w:rsid w:val="00470C16"/>
    <w:rsid w:val="0047110B"/>
    <w:rsid w:val="00471600"/>
    <w:rsid w:val="004745B4"/>
    <w:rsid w:val="004757B9"/>
    <w:rsid w:val="00475C4D"/>
    <w:rsid w:val="00476129"/>
    <w:rsid w:val="00476168"/>
    <w:rsid w:val="00476639"/>
    <w:rsid w:val="004771AD"/>
    <w:rsid w:val="0047765B"/>
    <w:rsid w:val="00477CC2"/>
    <w:rsid w:val="00480080"/>
    <w:rsid w:val="00480AC5"/>
    <w:rsid w:val="004816BF"/>
    <w:rsid w:val="00481A06"/>
    <w:rsid w:val="00481E9B"/>
    <w:rsid w:val="004820FB"/>
    <w:rsid w:val="00482870"/>
    <w:rsid w:val="00482B3E"/>
    <w:rsid w:val="00482C35"/>
    <w:rsid w:val="00483090"/>
    <w:rsid w:val="004830E6"/>
    <w:rsid w:val="004863F8"/>
    <w:rsid w:val="00486724"/>
    <w:rsid w:val="00490735"/>
    <w:rsid w:val="00490E3D"/>
    <w:rsid w:val="00492049"/>
    <w:rsid w:val="0049217A"/>
    <w:rsid w:val="004921CE"/>
    <w:rsid w:val="00492389"/>
    <w:rsid w:val="00492677"/>
    <w:rsid w:val="004947B8"/>
    <w:rsid w:val="0049581C"/>
    <w:rsid w:val="004959CA"/>
    <w:rsid w:val="0049656B"/>
    <w:rsid w:val="00496642"/>
    <w:rsid w:val="004967E9"/>
    <w:rsid w:val="00496E57"/>
    <w:rsid w:val="004A1DD4"/>
    <w:rsid w:val="004A2BAC"/>
    <w:rsid w:val="004A2C7E"/>
    <w:rsid w:val="004A3E01"/>
    <w:rsid w:val="004A431B"/>
    <w:rsid w:val="004A49CF"/>
    <w:rsid w:val="004A532E"/>
    <w:rsid w:val="004A58F4"/>
    <w:rsid w:val="004A689F"/>
    <w:rsid w:val="004A6C26"/>
    <w:rsid w:val="004A71DE"/>
    <w:rsid w:val="004A7BB6"/>
    <w:rsid w:val="004B0202"/>
    <w:rsid w:val="004B0DCF"/>
    <w:rsid w:val="004B198C"/>
    <w:rsid w:val="004B29A6"/>
    <w:rsid w:val="004B3746"/>
    <w:rsid w:val="004B57E9"/>
    <w:rsid w:val="004B6BC0"/>
    <w:rsid w:val="004B777D"/>
    <w:rsid w:val="004C0F8F"/>
    <w:rsid w:val="004C1566"/>
    <w:rsid w:val="004C1DCF"/>
    <w:rsid w:val="004C2332"/>
    <w:rsid w:val="004C2567"/>
    <w:rsid w:val="004C506E"/>
    <w:rsid w:val="004C692A"/>
    <w:rsid w:val="004C792B"/>
    <w:rsid w:val="004D09D4"/>
    <w:rsid w:val="004D0A11"/>
    <w:rsid w:val="004D142C"/>
    <w:rsid w:val="004D22AF"/>
    <w:rsid w:val="004D2B86"/>
    <w:rsid w:val="004D2E2D"/>
    <w:rsid w:val="004D2E94"/>
    <w:rsid w:val="004D3459"/>
    <w:rsid w:val="004D3DD2"/>
    <w:rsid w:val="004D4D60"/>
    <w:rsid w:val="004D5F1A"/>
    <w:rsid w:val="004D60BC"/>
    <w:rsid w:val="004D676A"/>
    <w:rsid w:val="004D6AB1"/>
    <w:rsid w:val="004D6B71"/>
    <w:rsid w:val="004D6DEF"/>
    <w:rsid w:val="004D7E8A"/>
    <w:rsid w:val="004E2951"/>
    <w:rsid w:val="004E2DF3"/>
    <w:rsid w:val="004E2E85"/>
    <w:rsid w:val="004E30FD"/>
    <w:rsid w:val="004E490E"/>
    <w:rsid w:val="004E4AB5"/>
    <w:rsid w:val="004E5C78"/>
    <w:rsid w:val="004E5DEB"/>
    <w:rsid w:val="004E5F42"/>
    <w:rsid w:val="004E6EE8"/>
    <w:rsid w:val="004E7890"/>
    <w:rsid w:val="004F02CE"/>
    <w:rsid w:val="004F03CA"/>
    <w:rsid w:val="004F03F7"/>
    <w:rsid w:val="004F03FB"/>
    <w:rsid w:val="004F09EC"/>
    <w:rsid w:val="004F0E9D"/>
    <w:rsid w:val="004F1777"/>
    <w:rsid w:val="004F20BA"/>
    <w:rsid w:val="004F2148"/>
    <w:rsid w:val="004F3502"/>
    <w:rsid w:val="004F3755"/>
    <w:rsid w:val="004F37EB"/>
    <w:rsid w:val="004F3C58"/>
    <w:rsid w:val="004F4087"/>
    <w:rsid w:val="004F4191"/>
    <w:rsid w:val="004F50ED"/>
    <w:rsid w:val="004F74C6"/>
    <w:rsid w:val="004F75E4"/>
    <w:rsid w:val="004F78E8"/>
    <w:rsid w:val="004F7EA5"/>
    <w:rsid w:val="005000B1"/>
    <w:rsid w:val="005001FE"/>
    <w:rsid w:val="005004A6"/>
    <w:rsid w:val="00501239"/>
    <w:rsid w:val="00505B0A"/>
    <w:rsid w:val="00505C99"/>
    <w:rsid w:val="00505EB1"/>
    <w:rsid w:val="00506154"/>
    <w:rsid w:val="0050702D"/>
    <w:rsid w:val="005072D3"/>
    <w:rsid w:val="005073EC"/>
    <w:rsid w:val="00510B79"/>
    <w:rsid w:val="00511089"/>
    <w:rsid w:val="005110F0"/>
    <w:rsid w:val="00512305"/>
    <w:rsid w:val="00513D29"/>
    <w:rsid w:val="0051527D"/>
    <w:rsid w:val="005158EE"/>
    <w:rsid w:val="0051669A"/>
    <w:rsid w:val="00516D9C"/>
    <w:rsid w:val="0051736A"/>
    <w:rsid w:val="00517681"/>
    <w:rsid w:val="00517B15"/>
    <w:rsid w:val="00517F51"/>
    <w:rsid w:val="005204E2"/>
    <w:rsid w:val="00520760"/>
    <w:rsid w:val="00522BB2"/>
    <w:rsid w:val="00522CFC"/>
    <w:rsid w:val="00522D8F"/>
    <w:rsid w:val="00522E3C"/>
    <w:rsid w:val="00522F75"/>
    <w:rsid w:val="00523AFE"/>
    <w:rsid w:val="00523CB4"/>
    <w:rsid w:val="00523DC5"/>
    <w:rsid w:val="00523F95"/>
    <w:rsid w:val="00524A43"/>
    <w:rsid w:val="005250F3"/>
    <w:rsid w:val="00525BC1"/>
    <w:rsid w:val="00526315"/>
    <w:rsid w:val="00526C42"/>
    <w:rsid w:val="0052747D"/>
    <w:rsid w:val="005274D5"/>
    <w:rsid w:val="005307F4"/>
    <w:rsid w:val="00530A5A"/>
    <w:rsid w:val="00530E14"/>
    <w:rsid w:val="00530F67"/>
    <w:rsid w:val="005331B9"/>
    <w:rsid w:val="00533757"/>
    <w:rsid w:val="005346E9"/>
    <w:rsid w:val="005352D1"/>
    <w:rsid w:val="00535CD4"/>
    <w:rsid w:val="00540FD8"/>
    <w:rsid w:val="00542F16"/>
    <w:rsid w:val="005434FD"/>
    <w:rsid w:val="0054363B"/>
    <w:rsid w:val="00544A6A"/>
    <w:rsid w:val="00545340"/>
    <w:rsid w:val="005453AA"/>
    <w:rsid w:val="00546586"/>
    <w:rsid w:val="005473A6"/>
    <w:rsid w:val="00547918"/>
    <w:rsid w:val="00550B2C"/>
    <w:rsid w:val="00550EE4"/>
    <w:rsid w:val="00552742"/>
    <w:rsid w:val="00553902"/>
    <w:rsid w:val="00553A4A"/>
    <w:rsid w:val="005544D8"/>
    <w:rsid w:val="00554BBB"/>
    <w:rsid w:val="005558EE"/>
    <w:rsid w:val="00555B30"/>
    <w:rsid w:val="00556CF9"/>
    <w:rsid w:val="0055736E"/>
    <w:rsid w:val="005577EC"/>
    <w:rsid w:val="00560F9F"/>
    <w:rsid w:val="005613AB"/>
    <w:rsid w:val="00561533"/>
    <w:rsid w:val="00562905"/>
    <w:rsid w:val="00562B92"/>
    <w:rsid w:val="00562F95"/>
    <w:rsid w:val="0056362D"/>
    <w:rsid w:val="00563BD0"/>
    <w:rsid w:val="00563CEA"/>
    <w:rsid w:val="00563F35"/>
    <w:rsid w:val="00564315"/>
    <w:rsid w:val="00564C3E"/>
    <w:rsid w:val="00566018"/>
    <w:rsid w:val="00566E06"/>
    <w:rsid w:val="00567990"/>
    <w:rsid w:val="00570E7E"/>
    <w:rsid w:val="005712DC"/>
    <w:rsid w:val="00571EA8"/>
    <w:rsid w:val="00572485"/>
    <w:rsid w:val="005731A7"/>
    <w:rsid w:val="005737B8"/>
    <w:rsid w:val="00573EC1"/>
    <w:rsid w:val="00574B66"/>
    <w:rsid w:val="00575495"/>
    <w:rsid w:val="00575F62"/>
    <w:rsid w:val="005766F8"/>
    <w:rsid w:val="00576946"/>
    <w:rsid w:val="00576D76"/>
    <w:rsid w:val="005800AF"/>
    <w:rsid w:val="0058093B"/>
    <w:rsid w:val="00580A74"/>
    <w:rsid w:val="005819B7"/>
    <w:rsid w:val="005820B9"/>
    <w:rsid w:val="00582FFB"/>
    <w:rsid w:val="00585D5D"/>
    <w:rsid w:val="005872CD"/>
    <w:rsid w:val="005874B9"/>
    <w:rsid w:val="005874C7"/>
    <w:rsid w:val="00587E02"/>
    <w:rsid w:val="00590407"/>
    <w:rsid w:val="00591271"/>
    <w:rsid w:val="005912E7"/>
    <w:rsid w:val="00591358"/>
    <w:rsid w:val="00591E1B"/>
    <w:rsid w:val="00592DC8"/>
    <w:rsid w:val="005939DE"/>
    <w:rsid w:val="00593EEC"/>
    <w:rsid w:val="00594B4A"/>
    <w:rsid w:val="005951DD"/>
    <w:rsid w:val="00595C08"/>
    <w:rsid w:val="00595C4E"/>
    <w:rsid w:val="00595E51"/>
    <w:rsid w:val="00596580"/>
    <w:rsid w:val="0059785D"/>
    <w:rsid w:val="005A0867"/>
    <w:rsid w:val="005A0C29"/>
    <w:rsid w:val="005A12FD"/>
    <w:rsid w:val="005A15BB"/>
    <w:rsid w:val="005A175C"/>
    <w:rsid w:val="005A2F69"/>
    <w:rsid w:val="005A3212"/>
    <w:rsid w:val="005A5449"/>
    <w:rsid w:val="005A5E1D"/>
    <w:rsid w:val="005A67E8"/>
    <w:rsid w:val="005A6A24"/>
    <w:rsid w:val="005B13A8"/>
    <w:rsid w:val="005B1D3B"/>
    <w:rsid w:val="005B26B8"/>
    <w:rsid w:val="005B2815"/>
    <w:rsid w:val="005B2CAA"/>
    <w:rsid w:val="005B3B72"/>
    <w:rsid w:val="005B4073"/>
    <w:rsid w:val="005B411D"/>
    <w:rsid w:val="005B4441"/>
    <w:rsid w:val="005B5606"/>
    <w:rsid w:val="005B6CA5"/>
    <w:rsid w:val="005B7CDE"/>
    <w:rsid w:val="005C0AB6"/>
    <w:rsid w:val="005C2097"/>
    <w:rsid w:val="005C2A90"/>
    <w:rsid w:val="005C2D5A"/>
    <w:rsid w:val="005C2F12"/>
    <w:rsid w:val="005C4186"/>
    <w:rsid w:val="005C4552"/>
    <w:rsid w:val="005C56DF"/>
    <w:rsid w:val="005C5886"/>
    <w:rsid w:val="005C698A"/>
    <w:rsid w:val="005C7225"/>
    <w:rsid w:val="005C76B6"/>
    <w:rsid w:val="005D033E"/>
    <w:rsid w:val="005D0C4A"/>
    <w:rsid w:val="005D2227"/>
    <w:rsid w:val="005D2935"/>
    <w:rsid w:val="005D3522"/>
    <w:rsid w:val="005D3634"/>
    <w:rsid w:val="005D5A5D"/>
    <w:rsid w:val="005D5E0F"/>
    <w:rsid w:val="005D6ADB"/>
    <w:rsid w:val="005D7591"/>
    <w:rsid w:val="005E18BB"/>
    <w:rsid w:val="005E1DFA"/>
    <w:rsid w:val="005E2378"/>
    <w:rsid w:val="005E23D5"/>
    <w:rsid w:val="005E2693"/>
    <w:rsid w:val="005E277C"/>
    <w:rsid w:val="005E421B"/>
    <w:rsid w:val="005E4912"/>
    <w:rsid w:val="005E5476"/>
    <w:rsid w:val="005E5955"/>
    <w:rsid w:val="005E6004"/>
    <w:rsid w:val="005E62DB"/>
    <w:rsid w:val="005E6B8C"/>
    <w:rsid w:val="005E6E7F"/>
    <w:rsid w:val="005E7157"/>
    <w:rsid w:val="005E772B"/>
    <w:rsid w:val="005E7F9B"/>
    <w:rsid w:val="005F0848"/>
    <w:rsid w:val="005F3468"/>
    <w:rsid w:val="005F4159"/>
    <w:rsid w:val="005F44ED"/>
    <w:rsid w:val="005F4AFA"/>
    <w:rsid w:val="005F5FC0"/>
    <w:rsid w:val="005F6016"/>
    <w:rsid w:val="005F66C9"/>
    <w:rsid w:val="005F6A15"/>
    <w:rsid w:val="005F70F7"/>
    <w:rsid w:val="005F76B3"/>
    <w:rsid w:val="00600219"/>
    <w:rsid w:val="00601516"/>
    <w:rsid w:val="00601A6D"/>
    <w:rsid w:val="00601A80"/>
    <w:rsid w:val="00601DC6"/>
    <w:rsid w:val="006020E9"/>
    <w:rsid w:val="00603075"/>
    <w:rsid w:val="0060404D"/>
    <w:rsid w:val="0060457B"/>
    <w:rsid w:val="00605240"/>
    <w:rsid w:val="0060604B"/>
    <w:rsid w:val="0060676F"/>
    <w:rsid w:val="00606BD6"/>
    <w:rsid w:val="00606D70"/>
    <w:rsid w:val="00606EC6"/>
    <w:rsid w:val="006076CD"/>
    <w:rsid w:val="0061029E"/>
    <w:rsid w:val="00610582"/>
    <w:rsid w:val="00610DF1"/>
    <w:rsid w:val="00610E06"/>
    <w:rsid w:val="00610E80"/>
    <w:rsid w:val="00611295"/>
    <w:rsid w:val="006133BC"/>
    <w:rsid w:val="00613E50"/>
    <w:rsid w:val="006146AA"/>
    <w:rsid w:val="00614B62"/>
    <w:rsid w:val="00615AC4"/>
    <w:rsid w:val="00616823"/>
    <w:rsid w:val="00617D30"/>
    <w:rsid w:val="00621159"/>
    <w:rsid w:val="00621264"/>
    <w:rsid w:val="0062132E"/>
    <w:rsid w:val="00621C71"/>
    <w:rsid w:val="00622CC8"/>
    <w:rsid w:val="006237FA"/>
    <w:rsid w:val="00623ADE"/>
    <w:rsid w:val="00624169"/>
    <w:rsid w:val="006246A0"/>
    <w:rsid w:val="00624B29"/>
    <w:rsid w:val="00624C08"/>
    <w:rsid w:val="00624F73"/>
    <w:rsid w:val="00626068"/>
    <w:rsid w:val="00626F49"/>
    <w:rsid w:val="00627FD7"/>
    <w:rsid w:val="006310ED"/>
    <w:rsid w:val="0063149D"/>
    <w:rsid w:val="006316C1"/>
    <w:rsid w:val="00631C80"/>
    <w:rsid w:val="006322D3"/>
    <w:rsid w:val="0063262F"/>
    <w:rsid w:val="00632755"/>
    <w:rsid w:val="00633DB3"/>
    <w:rsid w:val="00634888"/>
    <w:rsid w:val="0063561B"/>
    <w:rsid w:val="0063599C"/>
    <w:rsid w:val="0063728C"/>
    <w:rsid w:val="006406D5"/>
    <w:rsid w:val="00640F7A"/>
    <w:rsid w:val="00641502"/>
    <w:rsid w:val="006415A0"/>
    <w:rsid w:val="00641D3D"/>
    <w:rsid w:val="00642CA6"/>
    <w:rsid w:val="00642EBB"/>
    <w:rsid w:val="00643758"/>
    <w:rsid w:val="00643CCB"/>
    <w:rsid w:val="00644D45"/>
    <w:rsid w:val="00644E89"/>
    <w:rsid w:val="00645EB4"/>
    <w:rsid w:val="00647CED"/>
    <w:rsid w:val="00650377"/>
    <w:rsid w:val="006503AD"/>
    <w:rsid w:val="00650871"/>
    <w:rsid w:val="00651974"/>
    <w:rsid w:val="00652929"/>
    <w:rsid w:val="00652E86"/>
    <w:rsid w:val="00653AC8"/>
    <w:rsid w:val="006549BF"/>
    <w:rsid w:val="00654EFE"/>
    <w:rsid w:val="006557A5"/>
    <w:rsid w:val="006559E0"/>
    <w:rsid w:val="00655B84"/>
    <w:rsid w:val="00657363"/>
    <w:rsid w:val="0066080A"/>
    <w:rsid w:val="006611C7"/>
    <w:rsid w:val="006613BD"/>
    <w:rsid w:val="006619D5"/>
    <w:rsid w:val="006619F6"/>
    <w:rsid w:val="00663432"/>
    <w:rsid w:val="00663AC7"/>
    <w:rsid w:val="00663B0F"/>
    <w:rsid w:val="00664B19"/>
    <w:rsid w:val="00665052"/>
    <w:rsid w:val="006651F8"/>
    <w:rsid w:val="006654C0"/>
    <w:rsid w:val="00665837"/>
    <w:rsid w:val="00666906"/>
    <w:rsid w:val="00666F2B"/>
    <w:rsid w:val="00670A50"/>
    <w:rsid w:val="0067227B"/>
    <w:rsid w:val="0067256D"/>
    <w:rsid w:val="00673410"/>
    <w:rsid w:val="00673D6D"/>
    <w:rsid w:val="00673DAF"/>
    <w:rsid w:val="00676759"/>
    <w:rsid w:val="00676A63"/>
    <w:rsid w:val="00676FFA"/>
    <w:rsid w:val="00677CD3"/>
    <w:rsid w:val="00681424"/>
    <w:rsid w:val="00681AB0"/>
    <w:rsid w:val="00682FBE"/>
    <w:rsid w:val="00683B11"/>
    <w:rsid w:val="006841A5"/>
    <w:rsid w:val="00684253"/>
    <w:rsid w:val="0068433F"/>
    <w:rsid w:val="00685843"/>
    <w:rsid w:val="006859EE"/>
    <w:rsid w:val="006867B3"/>
    <w:rsid w:val="00686C6B"/>
    <w:rsid w:val="00686D8A"/>
    <w:rsid w:val="00687642"/>
    <w:rsid w:val="006917F7"/>
    <w:rsid w:val="00691A1C"/>
    <w:rsid w:val="00692034"/>
    <w:rsid w:val="0069410C"/>
    <w:rsid w:val="006946CE"/>
    <w:rsid w:val="006955EE"/>
    <w:rsid w:val="006957D5"/>
    <w:rsid w:val="00695935"/>
    <w:rsid w:val="00695D17"/>
    <w:rsid w:val="00697043"/>
    <w:rsid w:val="00697D6A"/>
    <w:rsid w:val="006A150C"/>
    <w:rsid w:val="006A23DE"/>
    <w:rsid w:val="006A29A3"/>
    <w:rsid w:val="006A316A"/>
    <w:rsid w:val="006A3688"/>
    <w:rsid w:val="006A63D7"/>
    <w:rsid w:val="006A74CC"/>
    <w:rsid w:val="006A7645"/>
    <w:rsid w:val="006A76F8"/>
    <w:rsid w:val="006A7C83"/>
    <w:rsid w:val="006B123F"/>
    <w:rsid w:val="006B1E4B"/>
    <w:rsid w:val="006B2A20"/>
    <w:rsid w:val="006B2CDC"/>
    <w:rsid w:val="006B403C"/>
    <w:rsid w:val="006B6E51"/>
    <w:rsid w:val="006C0A05"/>
    <w:rsid w:val="006C0A8E"/>
    <w:rsid w:val="006C0AE9"/>
    <w:rsid w:val="006C0FAE"/>
    <w:rsid w:val="006C2613"/>
    <w:rsid w:val="006C5166"/>
    <w:rsid w:val="006C613D"/>
    <w:rsid w:val="006C6F55"/>
    <w:rsid w:val="006C761C"/>
    <w:rsid w:val="006C7A6F"/>
    <w:rsid w:val="006D0004"/>
    <w:rsid w:val="006D0BC4"/>
    <w:rsid w:val="006D0FFE"/>
    <w:rsid w:val="006D1068"/>
    <w:rsid w:val="006D1FDB"/>
    <w:rsid w:val="006D2829"/>
    <w:rsid w:val="006D2AA7"/>
    <w:rsid w:val="006D2E21"/>
    <w:rsid w:val="006D33EF"/>
    <w:rsid w:val="006D35DA"/>
    <w:rsid w:val="006D3A51"/>
    <w:rsid w:val="006D63C9"/>
    <w:rsid w:val="006D65CA"/>
    <w:rsid w:val="006D7190"/>
    <w:rsid w:val="006D72CA"/>
    <w:rsid w:val="006E032A"/>
    <w:rsid w:val="006E0F22"/>
    <w:rsid w:val="006E3316"/>
    <w:rsid w:val="006E4E21"/>
    <w:rsid w:val="006E683E"/>
    <w:rsid w:val="006E78FA"/>
    <w:rsid w:val="006E7A21"/>
    <w:rsid w:val="006F01E3"/>
    <w:rsid w:val="006F03E1"/>
    <w:rsid w:val="006F0707"/>
    <w:rsid w:val="006F0A92"/>
    <w:rsid w:val="006F1A0D"/>
    <w:rsid w:val="006F1E37"/>
    <w:rsid w:val="006F30DF"/>
    <w:rsid w:val="006F3BA7"/>
    <w:rsid w:val="006F6DE4"/>
    <w:rsid w:val="006F702E"/>
    <w:rsid w:val="006F7FBA"/>
    <w:rsid w:val="007005F2"/>
    <w:rsid w:val="00700B8B"/>
    <w:rsid w:val="00700C29"/>
    <w:rsid w:val="00700FA0"/>
    <w:rsid w:val="007013CF"/>
    <w:rsid w:val="00701CF8"/>
    <w:rsid w:val="00701E3F"/>
    <w:rsid w:val="0070359F"/>
    <w:rsid w:val="00704456"/>
    <w:rsid w:val="00704A17"/>
    <w:rsid w:val="00704CA9"/>
    <w:rsid w:val="007071E0"/>
    <w:rsid w:val="0070720C"/>
    <w:rsid w:val="00707C82"/>
    <w:rsid w:val="00711F81"/>
    <w:rsid w:val="0071212F"/>
    <w:rsid w:val="00712DCB"/>
    <w:rsid w:val="00714351"/>
    <w:rsid w:val="00714D77"/>
    <w:rsid w:val="00716B51"/>
    <w:rsid w:val="00716EC3"/>
    <w:rsid w:val="00717D8A"/>
    <w:rsid w:val="00721367"/>
    <w:rsid w:val="0072227B"/>
    <w:rsid w:val="00722FA1"/>
    <w:rsid w:val="007230F2"/>
    <w:rsid w:val="007245A9"/>
    <w:rsid w:val="00725347"/>
    <w:rsid w:val="00726B99"/>
    <w:rsid w:val="0072719E"/>
    <w:rsid w:val="007272F0"/>
    <w:rsid w:val="00727D92"/>
    <w:rsid w:val="00730688"/>
    <w:rsid w:val="00730814"/>
    <w:rsid w:val="0073312A"/>
    <w:rsid w:val="007336AA"/>
    <w:rsid w:val="00733B61"/>
    <w:rsid w:val="007343B9"/>
    <w:rsid w:val="00734B32"/>
    <w:rsid w:val="007351E9"/>
    <w:rsid w:val="007357FB"/>
    <w:rsid w:val="00737524"/>
    <w:rsid w:val="0074026C"/>
    <w:rsid w:val="00740F53"/>
    <w:rsid w:val="00740F69"/>
    <w:rsid w:val="00741328"/>
    <w:rsid w:val="00741DF1"/>
    <w:rsid w:val="0074200A"/>
    <w:rsid w:val="007436BC"/>
    <w:rsid w:val="00743711"/>
    <w:rsid w:val="00744346"/>
    <w:rsid w:val="00745CA4"/>
    <w:rsid w:val="00746EB3"/>
    <w:rsid w:val="00747164"/>
    <w:rsid w:val="007478BE"/>
    <w:rsid w:val="00750FC1"/>
    <w:rsid w:val="0075191B"/>
    <w:rsid w:val="00751F82"/>
    <w:rsid w:val="00752443"/>
    <w:rsid w:val="0075395B"/>
    <w:rsid w:val="00757078"/>
    <w:rsid w:val="00757806"/>
    <w:rsid w:val="00760F32"/>
    <w:rsid w:val="0076122D"/>
    <w:rsid w:val="00761894"/>
    <w:rsid w:val="00762CB7"/>
    <w:rsid w:val="007630C9"/>
    <w:rsid w:val="00763A2F"/>
    <w:rsid w:val="00763E8E"/>
    <w:rsid w:val="007672A4"/>
    <w:rsid w:val="00767911"/>
    <w:rsid w:val="00767A08"/>
    <w:rsid w:val="00767EBD"/>
    <w:rsid w:val="00770084"/>
    <w:rsid w:val="00770210"/>
    <w:rsid w:val="00770F12"/>
    <w:rsid w:val="00771127"/>
    <w:rsid w:val="00771252"/>
    <w:rsid w:val="00771F55"/>
    <w:rsid w:val="00772F59"/>
    <w:rsid w:val="007738F1"/>
    <w:rsid w:val="007738F8"/>
    <w:rsid w:val="0077397E"/>
    <w:rsid w:val="00773B5F"/>
    <w:rsid w:val="00773E97"/>
    <w:rsid w:val="007747C3"/>
    <w:rsid w:val="00774F6D"/>
    <w:rsid w:val="00775269"/>
    <w:rsid w:val="00775901"/>
    <w:rsid w:val="00775A64"/>
    <w:rsid w:val="00777596"/>
    <w:rsid w:val="00777B81"/>
    <w:rsid w:val="00777FC4"/>
    <w:rsid w:val="0078004F"/>
    <w:rsid w:val="007808A3"/>
    <w:rsid w:val="0078091B"/>
    <w:rsid w:val="00780CD7"/>
    <w:rsid w:val="00781AB5"/>
    <w:rsid w:val="00782071"/>
    <w:rsid w:val="007843D0"/>
    <w:rsid w:val="007851E3"/>
    <w:rsid w:val="00786896"/>
    <w:rsid w:val="007874B0"/>
    <w:rsid w:val="0078775C"/>
    <w:rsid w:val="00792911"/>
    <w:rsid w:val="00794E4A"/>
    <w:rsid w:val="00795279"/>
    <w:rsid w:val="007954A7"/>
    <w:rsid w:val="00795AD5"/>
    <w:rsid w:val="007971F9"/>
    <w:rsid w:val="00797C13"/>
    <w:rsid w:val="007A0090"/>
    <w:rsid w:val="007A01A8"/>
    <w:rsid w:val="007A027B"/>
    <w:rsid w:val="007A040E"/>
    <w:rsid w:val="007A0441"/>
    <w:rsid w:val="007A1303"/>
    <w:rsid w:val="007A220C"/>
    <w:rsid w:val="007A362A"/>
    <w:rsid w:val="007A426F"/>
    <w:rsid w:val="007A457E"/>
    <w:rsid w:val="007A5342"/>
    <w:rsid w:val="007A70E8"/>
    <w:rsid w:val="007A7B42"/>
    <w:rsid w:val="007B110B"/>
    <w:rsid w:val="007B178A"/>
    <w:rsid w:val="007B1CF6"/>
    <w:rsid w:val="007B251D"/>
    <w:rsid w:val="007B2999"/>
    <w:rsid w:val="007B3128"/>
    <w:rsid w:val="007B31EB"/>
    <w:rsid w:val="007B5327"/>
    <w:rsid w:val="007B5A68"/>
    <w:rsid w:val="007B6140"/>
    <w:rsid w:val="007B638A"/>
    <w:rsid w:val="007B64D1"/>
    <w:rsid w:val="007B6C80"/>
    <w:rsid w:val="007B77F2"/>
    <w:rsid w:val="007C358E"/>
    <w:rsid w:val="007C3704"/>
    <w:rsid w:val="007C3887"/>
    <w:rsid w:val="007C41BB"/>
    <w:rsid w:val="007C552A"/>
    <w:rsid w:val="007C6549"/>
    <w:rsid w:val="007C6DB8"/>
    <w:rsid w:val="007C6DE5"/>
    <w:rsid w:val="007C7175"/>
    <w:rsid w:val="007C742B"/>
    <w:rsid w:val="007D0749"/>
    <w:rsid w:val="007D1E90"/>
    <w:rsid w:val="007D1F5F"/>
    <w:rsid w:val="007D3407"/>
    <w:rsid w:val="007D4A1C"/>
    <w:rsid w:val="007D6A54"/>
    <w:rsid w:val="007D6FCF"/>
    <w:rsid w:val="007E099F"/>
    <w:rsid w:val="007E1D76"/>
    <w:rsid w:val="007E30CF"/>
    <w:rsid w:val="007E4862"/>
    <w:rsid w:val="007E575D"/>
    <w:rsid w:val="007E5D99"/>
    <w:rsid w:val="007E6324"/>
    <w:rsid w:val="007E682A"/>
    <w:rsid w:val="007E69FD"/>
    <w:rsid w:val="007E7435"/>
    <w:rsid w:val="007F0D5A"/>
    <w:rsid w:val="007F1EC2"/>
    <w:rsid w:val="007F1FAD"/>
    <w:rsid w:val="007F2244"/>
    <w:rsid w:val="007F237B"/>
    <w:rsid w:val="007F280D"/>
    <w:rsid w:val="007F2F67"/>
    <w:rsid w:val="007F3EB9"/>
    <w:rsid w:val="007F4027"/>
    <w:rsid w:val="007F40DF"/>
    <w:rsid w:val="007F49BB"/>
    <w:rsid w:val="007F4E9E"/>
    <w:rsid w:val="007F5424"/>
    <w:rsid w:val="007F57A1"/>
    <w:rsid w:val="007F6B8B"/>
    <w:rsid w:val="007F70B3"/>
    <w:rsid w:val="007F7245"/>
    <w:rsid w:val="007F7B56"/>
    <w:rsid w:val="007F7BF5"/>
    <w:rsid w:val="008006DE"/>
    <w:rsid w:val="008031A3"/>
    <w:rsid w:val="008032BE"/>
    <w:rsid w:val="00803F63"/>
    <w:rsid w:val="008054E9"/>
    <w:rsid w:val="0080608B"/>
    <w:rsid w:val="00806788"/>
    <w:rsid w:val="00806ED7"/>
    <w:rsid w:val="0080756A"/>
    <w:rsid w:val="00807B90"/>
    <w:rsid w:val="00811FEE"/>
    <w:rsid w:val="00814517"/>
    <w:rsid w:val="00816168"/>
    <w:rsid w:val="00816C86"/>
    <w:rsid w:val="00820876"/>
    <w:rsid w:val="00821382"/>
    <w:rsid w:val="00821985"/>
    <w:rsid w:val="00821FEB"/>
    <w:rsid w:val="00822468"/>
    <w:rsid w:val="00822536"/>
    <w:rsid w:val="00822869"/>
    <w:rsid w:val="008231ED"/>
    <w:rsid w:val="008234B0"/>
    <w:rsid w:val="008238AE"/>
    <w:rsid w:val="00823B37"/>
    <w:rsid w:val="008247A4"/>
    <w:rsid w:val="008247FE"/>
    <w:rsid w:val="008256B0"/>
    <w:rsid w:val="008258B7"/>
    <w:rsid w:val="00825CFE"/>
    <w:rsid w:val="008261D1"/>
    <w:rsid w:val="00826419"/>
    <w:rsid w:val="0083016D"/>
    <w:rsid w:val="008312A6"/>
    <w:rsid w:val="008339D9"/>
    <w:rsid w:val="00834990"/>
    <w:rsid w:val="00835103"/>
    <w:rsid w:val="0083536D"/>
    <w:rsid w:val="0083602E"/>
    <w:rsid w:val="0083670E"/>
    <w:rsid w:val="008378DE"/>
    <w:rsid w:val="00837E5E"/>
    <w:rsid w:val="00841E8C"/>
    <w:rsid w:val="0084272E"/>
    <w:rsid w:val="00842F5A"/>
    <w:rsid w:val="008439F9"/>
    <w:rsid w:val="00844202"/>
    <w:rsid w:val="0084603A"/>
    <w:rsid w:val="008467BD"/>
    <w:rsid w:val="00846869"/>
    <w:rsid w:val="00846D8C"/>
    <w:rsid w:val="008471CD"/>
    <w:rsid w:val="008477CE"/>
    <w:rsid w:val="00847C11"/>
    <w:rsid w:val="00847D29"/>
    <w:rsid w:val="00850524"/>
    <w:rsid w:val="00850829"/>
    <w:rsid w:val="008509FF"/>
    <w:rsid w:val="008512FE"/>
    <w:rsid w:val="0085185E"/>
    <w:rsid w:val="00851F0F"/>
    <w:rsid w:val="00852CE9"/>
    <w:rsid w:val="0085393D"/>
    <w:rsid w:val="008542B3"/>
    <w:rsid w:val="00854CBA"/>
    <w:rsid w:val="0085581B"/>
    <w:rsid w:val="00855D0F"/>
    <w:rsid w:val="0085655F"/>
    <w:rsid w:val="008572FD"/>
    <w:rsid w:val="00857B56"/>
    <w:rsid w:val="008602E8"/>
    <w:rsid w:val="008606DC"/>
    <w:rsid w:val="008608A3"/>
    <w:rsid w:val="00861714"/>
    <w:rsid w:val="00861C6F"/>
    <w:rsid w:val="00862294"/>
    <w:rsid w:val="00862B7F"/>
    <w:rsid w:val="008636B7"/>
    <w:rsid w:val="00863C86"/>
    <w:rsid w:val="0086450E"/>
    <w:rsid w:val="00865710"/>
    <w:rsid w:val="008657E0"/>
    <w:rsid w:val="00866368"/>
    <w:rsid w:val="0086684F"/>
    <w:rsid w:val="00866E39"/>
    <w:rsid w:val="00866E70"/>
    <w:rsid w:val="008676DB"/>
    <w:rsid w:val="0087060F"/>
    <w:rsid w:val="0087067B"/>
    <w:rsid w:val="0087094F"/>
    <w:rsid w:val="00870BEB"/>
    <w:rsid w:val="00872D20"/>
    <w:rsid w:val="008736E6"/>
    <w:rsid w:val="00873B21"/>
    <w:rsid w:val="00873F52"/>
    <w:rsid w:val="00874CD5"/>
    <w:rsid w:val="00880D65"/>
    <w:rsid w:val="0088224D"/>
    <w:rsid w:val="00883BAD"/>
    <w:rsid w:val="00883F13"/>
    <w:rsid w:val="00884185"/>
    <w:rsid w:val="00884498"/>
    <w:rsid w:val="0088475C"/>
    <w:rsid w:val="00886E7E"/>
    <w:rsid w:val="00886F5E"/>
    <w:rsid w:val="00887198"/>
    <w:rsid w:val="008878F1"/>
    <w:rsid w:val="00887BFF"/>
    <w:rsid w:val="00892392"/>
    <w:rsid w:val="00892D35"/>
    <w:rsid w:val="00893550"/>
    <w:rsid w:val="00893AEC"/>
    <w:rsid w:val="0089494D"/>
    <w:rsid w:val="00895F2A"/>
    <w:rsid w:val="0089645F"/>
    <w:rsid w:val="00896700"/>
    <w:rsid w:val="00897835"/>
    <w:rsid w:val="00897A75"/>
    <w:rsid w:val="00897B75"/>
    <w:rsid w:val="008A0AB7"/>
    <w:rsid w:val="008A0BB3"/>
    <w:rsid w:val="008A1151"/>
    <w:rsid w:val="008A1475"/>
    <w:rsid w:val="008A1B40"/>
    <w:rsid w:val="008A2F18"/>
    <w:rsid w:val="008A393C"/>
    <w:rsid w:val="008A546F"/>
    <w:rsid w:val="008A5791"/>
    <w:rsid w:val="008A5B9B"/>
    <w:rsid w:val="008B0B32"/>
    <w:rsid w:val="008B0E9E"/>
    <w:rsid w:val="008B1173"/>
    <w:rsid w:val="008B1FE9"/>
    <w:rsid w:val="008B225F"/>
    <w:rsid w:val="008B22F3"/>
    <w:rsid w:val="008B233A"/>
    <w:rsid w:val="008B486F"/>
    <w:rsid w:val="008B540A"/>
    <w:rsid w:val="008B6B48"/>
    <w:rsid w:val="008B71F3"/>
    <w:rsid w:val="008B76D9"/>
    <w:rsid w:val="008C1273"/>
    <w:rsid w:val="008C1479"/>
    <w:rsid w:val="008C18D0"/>
    <w:rsid w:val="008C1CCA"/>
    <w:rsid w:val="008C35CB"/>
    <w:rsid w:val="008C3B69"/>
    <w:rsid w:val="008C3DD9"/>
    <w:rsid w:val="008C590C"/>
    <w:rsid w:val="008C5992"/>
    <w:rsid w:val="008C62BC"/>
    <w:rsid w:val="008C73FE"/>
    <w:rsid w:val="008C76B9"/>
    <w:rsid w:val="008C7C55"/>
    <w:rsid w:val="008D0871"/>
    <w:rsid w:val="008D08CB"/>
    <w:rsid w:val="008D2233"/>
    <w:rsid w:val="008D2723"/>
    <w:rsid w:val="008D2B50"/>
    <w:rsid w:val="008D2D3A"/>
    <w:rsid w:val="008D450E"/>
    <w:rsid w:val="008D4D55"/>
    <w:rsid w:val="008D619E"/>
    <w:rsid w:val="008D77BE"/>
    <w:rsid w:val="008D77EC"/>
    <w:rsid w:val="008D7B2A"/>
    <w:rsid w:val="008D7EB0"/>
    <w:rsid w:val="008D7F0B"/>
    <w:rsid w:val="008E0CFD"/>
    <w:rsid w:val="008E0E32"/>
    <w:rsid w:val="008E249E"/>
    <w:rsid w:val="008E2BAB"/>
    <w:rsid w:val="008E359D"/>
    <w:rsid w:val="008E3648"/>
    <w:rsid w:val="008E51A2"/>
    <w:rsid w:val="008E6DFB"/>
    <w:rsid w:val="008E7841"/>
    <w:rsid w:val="008F0109"/>
    <w:rsid w:val="008F0DC0"/>
    <w:rsid w:val="008F182E"/>
    <w:rsid w:val="008F238D"/>
    <w:rsid w:val="008F2FD6"/>
    <w:rsid w:val="008F32AC"/>
    <w:rsid w:val="008F32C4"/>
    <w:rsid w:val="008F41B7"/>
    <w:rsid w:val="008F4EC5"/>
    <w:rsid w:val="008F4FAC"/>
    <w:rsid w:val="008F642D"/>
    <w:rsid w:val="008F65D8"/>
    <w:rsid w:val="008F66D9"/>
    <w:rsid w:val="008F6C71"/>
    <w:rsid w:val="009007F8"/>
    <w:rsid w:val="00900D01"/>
    <w:rsid w:val="0090299A"/>
    <w:rsid w:val="00902FB1"/>
    <w:rsid w:val="009031BF"/>
    <w:rsid w:val="0090336C"/>
    <w:rsid w:val="00904327"/>
    <w:rsid w:val="00904F09"/>
    <w:rsid w:val="009058B6"/>
    <w:rsid w:val="00906874"/>
    <w:rsid w:val="00910CA7"/>
    <w:rsid w:val="00913E02"/>
    <w:rsid w:val="009140D9"/>
    <w:rsid w:val="0091559A"/>
    <w:rsid w:val="00915890"/>
    <w:rsid w:val="0091596A"/>
    <w:rsid w:val="00917360"/>
    <w:rsid w:val="00920E17"/>
    <w:rsid w:val="00923E83"/>
    <w:rsid w:val="00924372"/>
    <w:rsid w:val="00924FE5"/>
    <w:rsid w:val="00925597"/>
    <w:rsid w:val="0092691F"/>
    <w:rsid w:val="009275AB"/>
    <w:rsid w:val="00927698"/>
    <w:rsid w:val="00930302"/>
    <w:rsid w:val="009320B8"/>
    <w:rsid w:val="009326BC"/>
    <w:rsid w:val="0093310C"/>
    <w:rsid w:val="009346E4"/>
    <w:rsid w:val="00934B33"/>
    <w:rsid w:val="00934BA7"/>
    <w:rsid w:val="0093527C"/>
    <w:rsid w:val="00935468"/>
    <w:rsid w:val="0093562D"/>
    <w:rsid w:val="009357ED"/>
    <w:rsid w:val="0093694B"/>
    <w:rsid w:val="00937617"/>
    <w:rsid w:val="00937E61"/>
    <w:rsid w:val="00940243"/>
    <w:rsid w:val="0094067D"/>
    <w:rsid w:val="00940CFA"/>
    <w:rsid w:val="0094206A"/>
    <w:rsid w:val="00943E8D"/>
    <w:rsid w:val="00944BCD"/>
    <w:rsid w:val="009469F3"/>
    <w:rsid w:val="00947272"/>
    <w:rsid w:val="009504BB"/>
    <w:rsid w:val="009515F5"/>
    <w:rsid w:val="00951F93"/>
    <w:rsid w:val="00952E6F"/>
    <w:rsid w:val="00953351"/>
    <w:rsid w:val="00953477"/>
    <w:rsid w:val="009546A3"/>
    <w:rsid w:val="00954778"/>
    <w:rsid w:val="00954A6C"/>
    <w:rsid w:val="00954BBF"/>
    <w:rsid w:val="00956A77"/>
    <w:rsid w:val="00957075"/>
    <w:rsid w:val="009573B7"/>
    <w:rsid w:val="009621DC"/>
    <w:rsid w:val="00962FE6"/>
    <w:rsid w:val="00963363"/>
    <w:rsid w:val="00963AAF"/>
    <w:rsid w:val="009648C5"/>
    <w:rsid w:val="00966080"/>
    <w:rsid w:val="0096614E"/>
    <w:rsid w:val="00966426"/>
    <w:rsid w:val="00966564"/>
    <w:rsid w:val="009668AD"/>
    <w:rsid w:val="00967C70"/>
    <w:rsid w:val="00970A2B"/>
    <w:rsid w:val="00970D9A"/>
    <w:rsid w:val="00974134"/>
    <w:rsid w:val="0097439E"/>
    <w:rsid w:val="009750AC"/>
    <w:rsid w:val="009755D9"/>
    <w:rsid w:val="009766D1"/>
    <w:rsid w:val="00977BA9"/>
    <w:rsid w:val="00980160"/>
    <w:rsid w:val="00980668"/>
    <w:rsid w:val="00980F6A"/>
    <w:rsid w:val="00982A49"/>
    <w:rsid w:val="00982BAA"/>
    <w:rsid w:val="00982C0F"/>
    <w:rsid w:val="00983EAD"/>
    <w:rsid w:val="00984F53"/>
    <w:rsid w:val="00984FF8"/>
    <w:rsid w:val="00985AE3"/>
    <w:rsid w:val="00986459"/>
    <w:rsid w:val="0098687E"/>
    <w:rsid w:val="00987644"/>
    <w:rsid w:val="00990838"/>
    <w:rsid w:val="00990A7C"/>
    <w:rsid w:val="00990ADA"/>
    <w:rsid w:val="009911DA"/>
    <w:rsid w:val="009913CC"/>
    <w:rsid w:val="009917D5"/>
    <w:rsid w:val="00991DB3"/>
    <w:rsid w:val="00991E1D"/>
    <w:rsid w:val="009920D3"/>
    <w:rsid w:val="00994BE6"/>
    <w:rsid w:val="00994D25"/>
    <w:rsid w:val="009953E1"/>
    <w:rsid w:val="00995FD9"/>
    <w:rsid w:val="009967E6"/>
    <w:rsid w:val="00996E1D"/>
    <w:rsid w:val="00997E57"/>
    <w:rsid w:val="009A0335"/>
    <w:rsid w:val="009A1818"/>
    <w:rsid w:val="009A1E56"/>
    <w:rsid w:val="009A2416"/>
    <w:rsid w:val="009A2E93"/>
    <w:rsid w:val="009A384F"/>
    <w:rsid w:val="009A4932"/>
    <w:rsid w:val="009A6ABD"/>
    <w:rsid w:val="009A772F"/>
    <w:rsid w:val="009B096D"/>
    <w:rsid w:val="009B1A92"/>
    <w:rsid w:val="009B202D"/>
    <w:rsid w:val="009B2B34"/>
    <w:rsid w:val="009B2EF7"/>
    <w:rsid w:val="009B2FFC"/>
    <w:rsid w:val="009B363C"/>
    <w:rsid w:val="009B39E0"/>
    <w:rsid w:val="009B4654"/>
    <w:rsid w:val="009B60B3"/>
    <w:rsid w:val="009B6674"/>
    <w:rsid w:val="009B700E"/>
    <w:rsid w:val="009B7278"/>
    <w:rsid w:val="009B7A86"/>
    <w:rsid w:val="009C0638"/>
    <w:rsid w:val="009C06F7"/>
    <w:rsid w:val="009C074B"/>
    <w:rsid w:val="009C12AB"/>
    <w:rsid w:val="009C3697"/>
    <w:rsid w:val="009C3D17"/>
    <w:rsid w:val="009C5072"/>
    <w:rsid w:val="009C5877"/>
    <w:rsid w:val="009C5E1C"/>
    <w:rsid w:val="009C6C69"/>
    <w:rsid w:val="009D06EC"/>
    <w:rsid w:val="009D154C"/>
    <w:rsid w:val="009D23F9"/>
    <w:rsid w:val="009D2B7C"/>
    <w:rsid w:val="009D3C82"/>
    <w:rsid w:val="009D3D7C"/>
    <w:rsid w:val="009D54E2"/>
    <w:rsid w:val="009D5F3A"/>
    <w:rsid w:val="009D6909"/>
    <w:rsid w:val="009D6AE7"/>
    <w:rsid w:val="009D6D71"/>
    <w:rsid w:val="009D72D8"/>
    <w:rsid w:val="009E0955"/>
    <w:rsid w:val="009E0F42"/>
    <w:rsid w:val="009E1C92"/>
    <w:rsid w:val="009E2BD9"/>
    <w:rsid w:val="009E2F6E"/>
    <w:rsid w:val="009E343F"/>
    <w:rsid w:val="009E39A4"/>
    <w:rsid w:val="009E3CE7"/>
    <w:rsid w:val="009E3D22"/>
    <w:rsid w:val="009E6442"/>
    <w:rsid w:val="009E644D"/>
    <w:rsid w:val="009E6A41"/>
    <w:rsid w:val="009E7309"/>
    <w:rsid w:val="009F0238"/>
    <w:rsid w:val="009F3174"/>
    <w:rsid w:val="009F46B4"/>
    <w:rsid w:val="009F4C3A"/>
    <w:rsid w:val="009F588D"/>
    <w:rsid w:val="009F5A1B"/>
    <w:rsid w:val="009F5DEF"/>
    <w:rsid w:val="009F70FB"/>
    <w:rsid w:val="009F772D"/>
    <w:rsid w:val="009F7BD8"/>
    <w:rsid w:val="00A01EE7"/>
    <w:rsid w:val="00A03471"/>
    <w:rsid w:val="00A03C8D"/>
    <w:rsid w:val="00A06AD1"/>
    <w:rsid w:val="00A10205"/>
    <w:rsid w:val="00A10F6D"/>
    <w:rsid w:val="00A11D82"/>
    <w:rsid w:val="00A123CD"/>
    <w:rsid w:val="00A12D5B"/>
    <w:rsid w:val="00A13680"/>
    <w:rsid w:val="00A13A7F"/>
    <w:rsid w:val="00A13D10"/>
    <w:rsid w:val="00A14300"/>
    <w:rsid w:val="00A144C0"/>
    <w:rsid w:val="00A1469E"/>
    <w:rsid w:val="00A1537D"/>
    <w:rsid w:val="00A155C4"/>
    <w:rsid w:val="00A175D2"/>
    <w:rsid w:val="00A17A7E"/>
    <w:rsid w:val="00A17CFF"/>
    <w:rsid w:val="00A2023E"/>
    <w:rsid w:val="00A20D68"/>
    <w:rsid w:val="00A2247D"/>
    <w:rsid w:val="00A24275"/>
    <w:rsid w:val="00A24531"/>
    <w:rsid w:val="00A2455C"/>
    <w:rsid w:val="00A24B20"/>
    <w:rsid w:val="00A24FEE"/>
    <w:rsid w:val="00A25658"/>
    <w:rsid w:val="00A259CF"/>
    <w:rsid w:val="00A25B69"/>
    <w:rsid w:val="00A265B2"/>
    <w:rsid w:val="00A26701"/>
    <w:rsid w:val="00A27547"/>
    <w:rsid w:val="00A308C8"/>
    <w:rsid w:val="00A30A2B"/>
    <w:rsid w:val="00A30F61"/>
    <w:rsid w:val="00A33213"/>
    <w:rsid w:val="00A334C9"/>
    <w:rsid w:val="00A3465B"/>
    <w:rsid w:val="00A35ACD"/>
    <w:rsid w:val="00A40031"/>
    <w:rsid w:val="00A40138"/>
    <w:rsid w:val="00A40DEB"/>
    <w:rsid w:val="00A41B0E"/>
    <w:rsid w:val="00A41CE1"/>
    <w:rsid w:val="00A420A3"/>
    <w:rsid w:val="00A42299"/>
    <w:rsid w:val="00A42396"/>
    <w:rsid w:val="00A426E1"/>
    <w:rsid w:val="00A42D27"/>
    <w:rsid w:val="00A43145"/>
    <w:rsid w:val="00A4394D"/>
    <w:rsid w:val="00A441D5"/>
    <w:rsid w:val="00A441D8"/>
    <w:rsid w:val="00A445A4"/>
    <w:rsid w:val="00A4473D"/>
    <w:rsid w:val="00A46B25"/>
    <w:rsid w:val="00A478E5"/>
    <w:rsid w:val="00A503C7"/>
    <w:rsid w:val="00A50ACA"/>
    <w:rsid w:val="00A50DDD"/>
    <w:rsid w:val="00A52640"/>
    <w:rsid w:val="00A52A02"/>
    <w:rsid w:val="00A52ACB"/>
    <w:rsid w:val="00A530D1"/>
    <w:rsid w:val="00A53BBB"/>
    <w:rsid w:val="00A5489F"/>
    <w:rsid w:val="00A548A9"/>
    <w:rsid w:val="00A54AFA"/>
    <w:rsid w:val="00A54CE8"/>
    <w:rsid w:val="00A56103"/>
    <w:rsid w:val="00A5645E"/>
    <w:rsid w:val="00A565E9"/>
    <w:rsid w:val="00A57C2A"/>
    <w:rsid w:val="00A6021E"/>
    <w:rsid w:val="00A61125"/>
    <w:rsid w:val="00A62F21"/>
    <w:rsid w:val="00A63ADA"/>
    <w:rsid w:val="00A63BA3"/>
    <w:rsid w:val="00A64D7F"/>
    <w:rsid w:val="00A66E9A"/>
    <w:rsid w:val="00A72271"/>
    <w:rsid w:val="00A724D1"/>
    <w:rsid w:val="00A725F7"/>
    <w:rsid w:val="00A73825"/>
    <w:rsid w:val="00A7452F"/>
    <w:rsid w:val="00A75DC2"/>
    <w:rsid w:val="00A768B8"/>
    <w:rsid w:val="00A77EBB"/>
    <w:rsid w:val="00A804AE"/>
    <w:rsid w:val="00A805DD"/>
    <w:rsid w:val="00A807D4"/>
    <w:rsid w:val="00A8147C"/>
    <w:rsid w:val="00A81F05"/>
    <w:rsid w:val="00A82210"/>
    <w:rsid w:val="00A82320"/>
    <w:rsid w:val="00A82588"/>
    <w:rsid w:val="00A845D5"/>
    <w:rsid w:val="00A84ECF"/>
    <w:rsid w:val="00A85157"/>
    <w:rsid w:val="00A8571F"/>
    <w:rsid w:val="00A85E51"/>
    <w:rsid w:val="00A86414"/>
    <w:rsid w:val="00A908BE"/>
    <w:rsid w:val="00A91D19"/>
    <w:rsid w:val="00A928A6"/>
    <w:rsid w:val="00A92A22"/>
    <w:rsid w:val="00A92F38"/>
    <w:rsid w:val="00A93249"/>
    <w:rsid w:val="00A93660"/>
    <w:rsid w:val="00A93AC4"/>
    <w:rsid w:val="00A94B41"/>
    <w:rsid w:val="00A95139"/>
    <w:rsid w:val="00A95987"/>
    <w:rsid w:val="00A95A49"/>
    <w:rsid w:val="00A96229"/>
    <w:rsid w:val="00A96257"/>
    <w:rsid w:val="00A96A0F"/>
    <w:rsid w:val="00A96ABE"/>
    <w:rsid w:val="00A96C09"/>
    <w:rsid w:val="00A96D67"/>
    <w:rsid w:val="00AA04EF"/>
    <w:rsid w:val="00AA0BD6"/>
    <w:rsid w:val="00AA1F67"/>
    <w:rsid w:val="00AA271B"/>
    <w:rsid w:val="00AA27FC"/>
    <w:rsid w:val="00AA2B06"/>
    <w:rsid w:val="00AA3BA5"/>
    <w:rsid w:val="00AA427C"/>
    <w:rsid w:val="00AA4DF3"/>
    <w:rsid w:val="00AA57B5"/>
    <w:rsid w:val="00AA6574"/>
    <w:rsid w:val="00AA66A0"/>
    <w:rsid w:val="00AA6A2D"/>
    <w:rsid w:val="00AA6F1D"/>
    <w:rsid w:val="00AA6F44"/>
    <w:rsid w:val="00AA7622"/>
    <w:rsid w:val="00AB01A9"/>
    <w:rsid w:val="00AB0335"/>
    <w:rsid w:val="00AB0E75"/>
    <w:rsid w:val="00AB0EDB"/>
    <w:rsid w:val="00AB1D4A"/>
    <w:rsid w:val="00AB1DD3"/>
    <w:rsid w:val="00AB34E7"/>
    <w:rsid w:val="00AB3FDB"/>
    <w:rsid w:val="00AB5780"/>
    <w:rsid w:val="00AC00CB"/>
    <w:rsid w:val="00AC0F34"/>
    <w:rsid w:val="00AC1374"/>
    <w:rsid w:val="00AC156F"/>
    <w:rsid w:val="00AC1814"/>
    <w:rsid w:val="00AC18D3"/>
    <w:rsid w:val="00AC20B8"/>
    <w:rsid w:val="00AC260E"/>
    <w:rsid w:val="00AC5103"/>
    <w:rsid w:val="00AC5525"/>
    <w:rsid w:val="00AC63AD"/>
    <w:rsid w:val="00AC6539"/>
    <w:rsid w:val="00AC703F"/>
    <w:rsid w:val="00AD206F"/>
    <w:rsid w:val="00AD25D5"/>
    <w:rsid w:val="00AD28E5"/>
    <w:rsid w:val="00AD525D"/>
    <w:rsid w:val="00AD5484"/>
    <w:rsid w:val="00AD620E"/>
    <w:rsid w:val="00AD6BF3"/>
    <w:rsid w:val="00AD6C52"/>
    <w:rsid w:val="00AD6D9F"/>
    <w:rsid w:val="00AD7240"/>
    <w:rsid w:val="00AD79B0"/>
    <w:rsid w:val="00AD7B29"/>
    <w:rsid w:val="00AD7E21"/>
    <w:rsid w:val="00AD7F60"/>
    <w:rsid w:val="00AE0511"/>
    <w:rsid w:val="00AE193F"/>
    <w:rsid w:val="00AE19D7"/>
    <w:rsid w:val="00AE1C5C"/>
    <w:rsid w:val="00AE1DB6"/>
    <w:rsid w:val="00AE2014"/>
    <w:rsid w:val="00AE403E"/>
    <w:rsid w:val="00AE47E3"/>
    <w:rsid w:val="00AE486F"/>
    <w:rsid w:val="00AE5DC6"/>
    <w:rsid w:val="00AE625A"/>
    <w:rsid w:val="00AE6CD5"/>
    <w:rsid w:val="00AE758B"/>
    <w:rsid w:val="00AE7856"/>
    <w:rsid w:val="00AE7AA9"/>
    <w:rsid w:val="00AF128F"/>
    <w:rsid w:val="00AF3709"/>
    <w:rsid w:val="00AF49B7"/>
    <w:rsid w:val="00AF4C93"/>
    <w:rsid w:val="00AF6BFA"/>
    <w:rsid w:val="00B0004F"/>
    <w:rsid w:val="00B00F2A"/>
    <w:rsid w:val="00B01360"/>
    <w:rsid w:val="00B01433"/>
    <w:rsid w:val="00B01714"/>
    <w:rsid w:val="00B0217A"/>
    <w:rsid w:val="00B02742"/>
    <w:rsid w:val="00B02BA5"/>
    <w:rsid w:val="00B0329D"/>
    <w:rsid w:val="00B03692"/>
    <w:rsid w:val="00B06B26"/>
    <w:rsid w:val="00B072CE"/>
    <w:rsid w:val="00B072DC"/>
    <w:rsid w:val="00B07F60"/>
    <w:rsid w:val="00B11889"/>
    <w:rsid w:val="00B1193B"/>
    <w:rsid w:val="00B11F0A"/>
    <w:rsid w:val="00B12515"/>
    <w:rsid w:val="00B12650"/>
    <w:rsid w:val="00B1283F"/>
    <w:rsid w:val="00B1298C"/>
    <w:rsid w:val="00B12B1F"/>
    <w:rsid w:val="00B12C1B"/>
    <w:rsid w:val="00B1395D"/>
    <w:rsid w:val="00B13FE9"/>
    <w:rsid w:val="00B144DF"/>
    <w:rsid w:val="00B147C9"/>
    <w:rsid w:val="00B1515A"/>
    <w:rsid w:val="00B1530B"/>
    <w:rsid w:val="00B16234"/>
    <w:rsid w:val="00B16738"/>
    <w:rsid w:val="00B177A9"/>
    <w:rsid w:val="00B20E60"/>
    <w:rsid w:val="00B21987"/>
    <w:rsid w:val="00B23502"/>
    <w:rsid w:val="00B236A7"/>
    <w:rsid w:val="00B242CA"/>
    <w:rsid w:val="00B2477C"/>
    <w:rsid w:val="00B25ADE"/>
    <w:rsid w:val="00B263BC"/>
    <w:rsid w:val="00B26D0F"/>
    <w:rsid w:val="00B30947"/>
    <w:rsid w:val="00B32387"/>
    <w:rsid w:val="00B33366"/>
    <w:rsid w:val="00B33A2D"/>
    <w:rsid w:val="00B34567"/>
    <w:rsid w:val="00B3502C"/>
    <w:rsid w:val="00B35855"/>
    <w:rsid w:val="00B360CF"/>
    <w:rsid w:val="00B36862"/>
    <w:rsid w:val="00B36C3B"/>
    <w:rsid w:val="00B37427"/>
    <w:rsid w:val="00B3750A"/>
    <w:rsid w:val="00B37D9D"/>
    <w:rsid w:val="00B40470"/>
    <w:rsid w:val="00B40835"/>
    <w:rsid w:val="00B416CA"/>
    <w:rsid w:val="00B41A38"/>
    <w:rsid w:val="00B420D5"/>
    <w:rsid w:val="00B4217F"/>
    <w:rsid w:val="00B424E8"/>
    <w:rsid w:val="00B426DA"/>
    <w:rsid w:val="00B43790"/>
    <w:rsid w:val="00B4455E"/>
    <w:rsid w:val="00B45238"/>
    <w:rsid w:val="00B46728"/>
    <w:rsid w:val="00B474B2"/>
    <w:rsid w:val="00B47C3E"/>
    <w:rsid w:val="00B50771"/>
    <w:rsid w:val="00B50B40"/>
    <w:rsid w:val="00B52676"/>
    <w:rsid w:val="00B52A86"/>
    <w:rsid w:val="00B53EDB"/>
    <w:rsid w:val="00B53EE1"/>
    <w:rsid w:val="00B541AD"/>
    <w:rsid w:val="00B5455C"/>
    <w:rsid w:val="00B54817"/>
    <w:rsid w:val="00B548ED"/>
    <w:rsid w:val="00B556B2"/>
    <w:rsid w:val="00B56161"/>
    <w:rsid w:val="00B565AF"/>
    <w:rsid w:val="00B56718"/>
    <w:rsid w:val="00B568EF"/>
    <w:rsid w:val="00B57299"/>
    <w:rsid w:val="00B57419"/>
    <w:rsid w:val="00B57AE7"/>
    <w:rsid w:val="00B60067"/>
    <w:rsid w:val="00B60CC4"/>
    <w:rsid w:val="00B6208A"/>
    <w:rsid w:val="00B628B6"/>
    <w:rsid w:val="00B62DD9"/>
    <w:rsid w:val="00B64BFC"/>
    <w:rsid w:val="00B64FD2"/>
    <w:rsid w:val="00B653D4"/>
    <w:rsid w:val="00B65603"/>
    <w:rsid w:val="00B6591F"/>
    <w:rsid w:val="00B65AEC"/>
    <w:rsid w:val="00B65C07"/>
    <w:rsid w:val="00B67314"/>
    <w:rsid w:val="00B67EE7"/>
    <w:rsid w:val="00B701CE"/>
    <w:rsid w:val="00B70C43"/>
    <w:rsid w:val="00B714CC"/>
    <w:rsid w:val="00B71E44"/>
    <w:rsid w:val="00B7220D"/>
    <w:rsid w:val="00B7346A"/>
    <w:rsid w:val="00B734A8"/>
    <w:rsid w:val="00B73695"/>
    <w:rsid w:val="00B7383D"/>
    <w:rsid w:val="00B7510C"/>
    <w:rsid w:val="00B75EEE"/>
    <w:rsid w:val="00B76878"/>
    <w:rsid w:val="00B77721"/>
    <w:rsid w:val="00B8045C"/>
    <w:rsid w:val="00B80597"/>
    <w:rsid w:val="00B8128D"/>
    <w:rsid w:val="00B8147C"/>
    <w:rsid w:val="00B8400E"/>
    <w:rsid w:val="00B84113"/>
    <w:rsid w:val="00B87513"/>
    <w:rsid w:val="00B87852"/>
    <w:rsid w:val="00B90010"/>
    <w:rsid w:val="00B925A3"/>
    <w:rsid w:val="00B92602"/>
    <w:rsid w:val="00B92CA6"/>
    <w:rsid w:val="00B93A0A"/>
    <w:rsid w:val="00B93BD4"/>
    <w:rsid w:val="00B93F89"/>
    <w:rsid w:val="00B9459C"/>
    <w:rsid w:val="00B94AF0"/>
    <w:rsid w:val="00B9505D"/>
    <w:rsid w:val="00B96362"/>
    <w:rsid w:val="00B965AF"/>
    <w:rsid w:val="00B9734D"/>
    <w:rsid w:val="00B9752B"/>
    <w:rsid w:val="00B97F0D"/>
    <w:rsid w:val="00BA00E4"/>
    <w:rsid w:val="00BA0A2D"/>
    <w:rsid w:val="00BA0E4C"/>
    <w:rsid w:val="00BA18AC"/>
    <w:rsid w:val="00BA19EA"/>
    <w:rsid w:val="00BA24C2"/>
    <w:rsid w:val="00BA251B"/>
    <w:rsid w:val="00BA2D45"/>
    <w:rsid w:val="00BA3147"/>
    <w:rsid w:val="00BA4185"/>
    <w:rsid w:val="00BA42D4"/>
    <w:rsid w:val="00BA4330"/>
    <w:rsid w:val="00BA4614"/>
    <w:rsid w:val="00BA4B50"/>
    <w:rsid w:val="00BA4EE9"/>
    <w:rsid w:val="00BA5D2A"/>
    <w:rsid w:val="00BA69E9"/>
    <w:rsid w:val="00BA6E05"/>
    <w:rsid w:val="00BA7DA3"/>
    <w:rsid w:val="00BB0103"/>
    <w:rsid w:val="00BB24CA"/>
    <w:rsid w:val="00BB451F"/>
    <w:rsid w:val="00BB57CB"/>
    <w:rsid w:val="00BB75CB"/>
    <w:rsid w:val="00BB76D0"/>
    <w:rsid w:val="00BB7B52"/>
    <w:rsid w:val="00BB7DC8"/>
    <w:rsid w:val="00BC0496"/>
    <w:rsid w:val="00BC10CA"/>
    <w:rsid w:val="00BC22EA"/>
    <w:rsid w:val="00BC2DA3"/>
    <w:rsid w:val="00BC3A5A"/>
    <w:rsid w:val="00BC4EF8"/>
    <w:rsid w:val="00BC7399"/>
    <w:rsid w:val="00BC7AD5"/>
    <w:rsid w:val="00BC7B4C"/>
    <w:rsid w:val="00BC7FB8"/>
    <w:rsid w:val="00BD0DFC"/>
    <w:rsid w:val="00BD24FA"/>
    <w:rsid w:val="00BD5127"/>
    <w:rsid w:val="00BD5A02"/>
    <w:rsid w:val="00BD6973"/>
    <w:rsid w:val="00BD7D1D"/>
    <w:rsid w:val="00BE022F"/>
    <w:rsid w:val="00BE099B"/>
    <w:rsid w:val="00BE0A84"/>
    <w:rsid w:val="00BE1362"/>
    <w:rsid w:val="00BE166C"/>
    <w:rsid w:val="00BE1795"/>
    <w:rsid w:val="00BE1C37"/>
    <w:rsid w:val="00BE2262"/>
    <w:rsid w:val="00BE2A3A"/>
    <w:rsid w:val="00BE42AE"/>
    <w:rsid w:val="00BE441B"/>
    <w:rsid w:val="00BE4BD1"/>
    <w:rsid w:val="00BE4E56"/>
    <w:rsid w:val="00BE52BC"/>
    <w:rsid w:val="00BE736E"/>
    <w:rsid w:val="00BE7568"/>
    <w:rsid w:val="00BE7805"/>
    <w:rsid w:val="00BF0046"/>
    <w:rsid w:val="00BF021B"/>
    <w:rsid w:val="00BF0BE1"/>
    <w:rsid w:val="00BF323B"/>
    <w:rsid w:val="00BF3CD8"/>
    <w:rsid w:val="00BF3CFC"/>
    <w:rsid w:val="00BF3DEC"/>
    <w:rsid w:val="00BF587B"/>
    <w:rsid w:val="00BF62B4"/>
    <w:rsid w:val="00BF6591"/>
    <w:rsid w:val="00BF6D8E"/>
    <w:rsid w:val="00BF6E53"/>
    <w:rsid w:val="00C02CFC"/>
    <w:rsid w:val="00C02E5D"/>
    <w:rsid w:val="00C02F92"/>
    <w:rsid w:val="00C0545A"/>
    <w:rsid w:val="00C060E6"/>
    <w:rsid w:val="00C06189"/>
    <w:rsid w:val="00C06741"/>
    <w:rsid w:val="00C06843"/>
    <w:rsid w:val="00C068A7"/>
    <w:rsid w:val="00C07AD4"/>
    <w:rsid w:val="00C07BF1"/>
    <w:rsid w:val="00C07E0D"/>
    <w:rsid w:val="00C10D3B"/>
    <w:rsid w:val="00C10E6F"/>
    <w:rsid w:val="00C10F96"/>
    <w:rsid w:val="00C11978"/>
    <w:rsid w:val="00C11BDB"/>
    <w:rsid w:val="00C12500"/>
    <w:rsid w:val="00C12C09"/>
    <w:rsid w:val="00C12DD1"/>
    <w:rsid w:val="00C12E67"/>
    <w:rsid w:val="00C13197"/>
    <w:rsid w:val="00C13627"/>
    <w:rsid w:val="00C1408C"/>
    <w:rsid w:val="00C14EB1"/>
    <w:rsid w:val="00C16A22"/>
    <w:rsid w:val="00C16F22"/>
    <w:rsid w:val="00C17A69"/>
    <w:rsid w:val="00C20211"/>
    <w:rsid w:val="00C20B03"/>
    <w:rsid w:val="00C21635"/>
    <w:rsid w:val="00C21DAE"/>
    <w:rsid w:val="00C2276B"/>
    <w:rsid w:val="00C2438B"/>
    <w:rsid w:val="00C248AD"/>
    <w:rsid w:val="00C25CAF"/>
    <w:rsid w:val="00C26598"/>
    <w:rsid w:val="00C26FF2"/>
    <w:rsid w:val="00C270A1"/>
    <w:rsid w:val="00C272A2"/>
    <w:rsid w:val="00C27B36"/>
    <w:rsid w:val="00C30387"/>
    <w:rsid w:val="00C3080B"/>
    <w:rsid w:val="00C30852"/>
    <w:rsid w:val="00C30893"/>
    <w:rsid w:val="00C318E5"/>
    <w:rsid w:val="00C31974"/>
    <w:rsid w:val="00C31A22"/>
    <w:rsid w:val="00C31EF2"/>
    <w:rsid w:val="00C32B13"/>
    <w:rsid w:val="00C33ABA"/>
    <w:rsid w:val="00C34617"/>
    <w:rsid w:val="00C350ED"/>
    <w:rsid w:val="00C36606"/>
    <w:rsid w:val="00C36C42"/>
    <w:rsid w:val="00C36D27"/>
    <w:rsid w:val="00C37C38"/>
    <w:rsid w:val="00C37DD8"/>
    <w:rsid w:val="00C37F96"/>
    <w:rsid w:val="00C40049"/>
    <w:rsid w:val="00C407BF"/>
    <w:rsid w:val="00C409A8"/>
    <w:rsid w:val="00C42E0A"/>
    <w:rsid w:val="00C4358B"/>
    <w:rsid w:val="00C438F4"/>
    <w:rsid w:val="00C454CD"/>
    <w:rsid w:val="00C45D96"/>
    <w:rsid w:val="00C4605D"/>
    <w:rsid w:val="00C47657"/>
    <w:rsid w:val="00C4788A"/>
    <w:rsid w:val="00C47F53"/>
    <w:rsid w:val="00C47FF0"/>
    <w:rsid w:val="00C50932"/>
    <w:rsid w:val="00C51972"/>
    <w:rsid w:val="00C54A84"/>
    <w:rsid w:val="00C5533D"/>
    <w:rsid w:val="00C5628D"/>
    <w:rsid w:val="00C56DB9"/>
    <w:rsid w:val="00C5731E"/>
    <w:rsid w:val="00C57DAB"/>
    <w:rsid w:val="00C60512"/>
    <w:rsid w:val="00C61674"/>
    <w:rsid w:val="00C61DD8"/>
    <w:rsid w:val="00C62112"/>
    <w:rsid w:val="00C62375"/>
    <w:rsid w:val="00C62572"/>
    <w:rsid w:val="00C6262A"/>
    <w:rsid w:val="00C629B7"/>
    <w:rsid w:val="00C62E0E"/>
    <w:rsid w:val="00C63AA4"/>
    <w:rsid w:val="00C63AD5"/>
    <w:rsid w:val="00C64750"/>
    <w:rsid w:val="00C650FD"/>
    <w:rsid w:val="00C65880"/>
    <w:rsid w:val="00C65DFC"/>
    <w:rsid w:val="00C65EBD"/>
    <w:rsid w:val="00C662EE"/>
    <w:rsid w:val="00C66ED0"/>
    <w:rsid w:val="00C6710A"/>
    <w:rsid w:val="00C67C3A"/>
    <w:rsid w:val="00C67F44"/>
    <w:rsid w:val="00C700BE"/>
    <w:rsid w:val="00C710F9"/>
    <w:rsid w:val="00C7302E"/>
    <w:rsid w:val="00C7340B"/>
    <w:rsid w:val="00C74A0F"/>
    <w:rsid w:val="00C7618C"/>
    <w:rsid w:val="00C76A47"/>
    <w:rsid w:val="00C81B71"/>
    <w:rsid w:val="00C8333F"/>
    <w:rsid w:val="00C84954"/>
    <w:rsid w:val="00C85233"/>
    <w:rsid w:val="00C85F2D"/>
    <w:rsid w:val="00C85F9B"/>
    <w:rsid w:val="00C86066"/>
    <w:rsid w:val="00C866AB"/>
    <w:rsid w:val="00C86C58"/>
    <w:rsid w:val="00C876C1"/>
    <w:rsid w:val="00C8798E"/>
    <w:rsid w:val="00C9014A"/>
    <w:rsid w:val="00C903A7"/>
    <w:rsid w:val="00C91219"/>
    <w:rsid w:val="00C91980"/>
    <w:rsid w:val="00C921C0"/>
    <w:rsid w:val="00C92875"/>
    <w:rsid w:val="00C93AE7"/>
    <w:rsid w:val="00C94D34"/>
    <w:rsid w:val="00C95362"/>
    <w:rsid w:val="00C9599A"/>
    <w:rsid w:val="00CA0339"/>
    <w:rsid w:val="00CA142E"/>
    <w:rsid w:val="00CA2DB2"/>
    <w:rsid w:val="00CA3642"/>
    <w:rsid w:val="00CA3762"/>
    <w:rsid w:val="00CA4B2B"/>
    <w:rsid w:val="00CA55AD"/>
    <w:rsid w:val="00CA5700"/>
    <w:rsid w:val="00CA5D87"/>
    <w:rsid w:val="00CA6081"/>
    <w:rsid w:val="00CA6B39"/>
    <w:rsid w:val="00CA78F4"/>
    <w:rsid w:val="00CA7DFB"/>
    <w:rsid w:val="00CB038D"/>
    <w:rsid w:val="00CB0747"/>
    <w:rsid w:val="00CB0A78"/>
    <w:rsid w:val="00CB0E52"/>
    <w:rsid w:val="00CB0EB3"/>
    <w:rsid w:val="00CB11D6"/>
    <w:rsid w:val="00CB1975"/>
    <w:rsid w:val="00CB3667"/>
    <w:rsid w:val="00CB3C34"/>
    <w:rsid w:val="00CB4818"/>
    <w:rsid w:val="00CB5E37"/>
    <w:rsid w:val="00CB6D31"/>
    <w:rsid w:val="00CB7265"/>
    <w:rsid w:val="00CB72FD"/>
    <w:rsid w:val="00CB76B3"/>
    <w:rsid w:val="00CB7FCA"/>
    <w:rsid w:val="00CC0A0C"/>
    <w:rsid w:val="00CC207C"/>
    <w:rsid w:val="00CC271E"/>
    <w:rsid w:val="00CC2F02"/>
    <w:rsid w:val="00CC33DA"/>
    <w:rsid w:val="00CC4188"/>
    <w:rsid w:val="00CC437B"/>
    <w:rsid w:val="00CC448F"/>
    <w:rsid w:val="00CC51F3"/>
    <w:rsid w:val="00CC54E4"/>
    <w:rsid w:val="00CC5509"/>
    <w:rsid w:val="00CC5EBE"/>
    <w:rsid w:val="00CC61E9"/>
    <w:rsid w:val="00CC7DEA"/>
    <w:rsid w:val="00CD0FF4"/>
    <w:rsid w:val="00CD1818"/>
    <w:rsid w:val="00CD1846"/>
    <w:rsid w:val="00CD1EF0"/>
    <w:rsid w:val="00CD2344"/>
    <w:rsid w:val="00CD3607"/>
    <w:rsid w:val="00CD38A8"/>
    <w:rsid w:val="00CD3EDA"/>
    <w:rsid w:val="00CD48D5"/>
    <w:rsid w:val="00CD48FF"/>
    <w:rsid w:val="00CD4B45"/>
    <w:rsid w:val="00CD4BA5"/>
    <w:rsid w:val="00CD4C97"/>
    <w:rsid w:val="00CD55EE"/>
    <w:rsid w:val="00CD5CB2"/>
    <w:rsid w:val="00CD6012"/>
    <w:rsid w:val="00CD6357"/>
    <w:rsid w:val="00CD7594"/>
    <w:rsid w:val="00CE0CCD"/>
    <w:rsid w:val="00CE0E26"/>
    <w:rsid w:val="00CE0EEC"/>
    <w:rsid w:val="00CE138C"/>
    <w:rsid w:val="00CE1623"/>
    <w:rsid w:val="00CE185B"/>
    <w:rsid w:val="00CE2BA5"/>
    <w:rsid w:val="00CE50A0"/>
    <w:rsid w:val="00CE5120"/>
    <w:rsid w:val="00CE5643"/>
    <w:rsid w:val="00CE5932"/>
    <w:rsid w:val="00CE61CB"/>
    <w:rsid w:val="00CE6D24"/>
    <w:rsid w:val="00CE7A66"/>
    <w:rsid w:val="00CF10D2"/>
    <w:rsid w:val="00CF1156"/>
    <w:rsid w:val="00CF1328"/>
    <w:rsid w:val="00CF1652"/>
    <w:rsid w:val="00CF2451"/>
    <w:rsid w:val="00CF2CD9"/>
    <w:rsid w:val="00CF328D"/>
    <w:rsid w:val="00CF3B85"/>
    <w:rsid w:val="00CF3C12"/>
    <w:rsid w:val="00CF47B5"/>
    <w:rsid w:val="00CF57E9"/>
    <w:rsid w:val="00CF5F18"/>
    <w:rsid w:val="00CF66EC"/>
    <w:rsid w:val="00CF6A6F"/>
    <w:rsid w:val="00CF6B35"/>
    <w:rsid w:val="00CF749E"/>
    <w:rsid w:val="00CF7E46"/>
    <w:rsid w:val="00CF7E7A"/>
    <w:rsid w:val="00D00EEB"/>
    <w:rsid w:val="00D02484"/>
    <w:rsid w:val="00D02BA0"/>
    <w:rsid w:val="00D03620"/>
    <w:rsid w:val="00D03B8B"/>
    <w:rsid w:val="00D03D3A"/>
    <w:rsid w:val="00D05858"/>
    <w:rsid w:val="00D05E02"/>
    <w:rsid w:val="00D067FD"/>
    <w:rsid w:val="00D06A22"/>
    <w:rsid w:val="00D076A0"/>
    <w:rsid w:val="00D077A7"/>
    <w:rsid w:val="00D12BF7"/>
    <w:rsid w:val="00D12ED9"/>
    <w:rsid w:val="00D132FD"/>
    <w:rsid w:val="00D13C29"/>
    <w:rsid w:val="00D13ECB"/>
    <w:rsid w:val="00D13FC8"/>
    <w:rsid w:val="00D14A5B"/>
    <w:rsid w:val="00D14F3D"/>
    <w:rsid w:val="00D169AD"/>
    <w:rsid w:val="00D16FC8"/>
    <w:rsid w:val="00D20389"/>
    <w:rsid w:val="00D2147D"/>
    <w:rsid w:val="00D23268"/>
    <w:rsid w:val="00D23461"/>
    <w:rsid w:val="00D23E60"/>
    <w:rsid w:val="00D24CB7"/>
    <w:rsid w:val="00D255A6"/>
    <w:rsid w:val="00D257E4"/>
    <w:rsid w:val="00D25A2C"/>
    <w:rsid w:val="00D2634C"/>
    <w:rsid w:val="00D2710D"/>
    <w:rsid w:val="00D2798C"/>
    <w:rsid w:val="00D27BA3"/>
    <w:rsid w:val="00D309D8"/>
    <w:rsid w:val="00D3102E"/>
    <w:rsid w:val="00D32E43"/>
    <w:rsid w:val="00D33A4A"/>
    <w:rsid w:val="00D340E3"/>
    <w:rsid w:val="00D344E1"/>
    <w:rsid w:val="00D35418"/>
    <w:rsid w:val="00D360A3"/>
    <w:rsid w:val="00D366F0"/>
    <w:rsid w:val="00D36F32"/>
    <w:rsid w:val="00D4089C"/>
    <w:rsid w:val="00D41084"/>
    <w:rsid w:val="00D416C1"/>
    <w:rsid w:val="00D418DB"/>
    <w:rsid w:val="00D430E1"/>
    <w:rsid w:val="00D432B7"/>
    <w:rsid w:val="00D43B17"/>
    <w:rsid w:val="00D43B26"/>
    <w:rsid w:val="00D43C6C"/>
    <w:rsid w:val="00D449FA"/>
    <w:rsid w:val="00D44A42"/>
    <w:rsid w:val="00D44DC8"/>
    <w:rsid w:val="00D44FD7"/>
    <w:rsid w:val="00D450D4"/>
    <w:rsid w:val="00D4559C"/>
    <w:rsid w:val="00D4576F"/>
    <w:rsid w:val="00D45967"/>
    <w:rsid w:val="00D45AD4"/>
    <w:rsid w:val="00D46911"/>
    <w:rsid w:val="00D46959"/>
    <w:rsid w:val="00D4725D"/>
    <w:rsid w:val="00D47C75"/>
    <w:rsid w:val="00D50668"/>
    <w:rsid w:val="00D5125A"/>
    <w:rsid w:val="00D51D63"/>
    <w:rsid w:val="00D51E7D"/>
    <w:rsid w:val="00D521DD"/>
    <w:rsid w:val="00D52576"/>
    <w:rsid w:val="00D5257B"/>
    <w:rsid w:val="00D52A0F"/>
    <w:rsid w:val="00D52DE1"/>
    <w:rsid w:val="00D5402D"/>
    <w:rsid w:val="00D54210"/>
    <w:rsid w:val="00D54582"/>
    <w:rsid w:val="00D571A5"/>
    <w:rsid w:val="00D57C1A"/>
    <w:rsid w:val="00D604FF"/>
    <w:rsid w:val="00D60CFD"/>
    <w:rsid w:val="00D61548"/>
    <w:rsid w:val="00D62635"/>
    <w:rsid w:val="00D62D59"/>
    <w:rsid w:val="00D63CE2"/>
    <w:rsid w:val="00D64AB3"/>
    <w:rsid w:val="00D652E5"/>
    <w:rsid w:val="00D66243"/>
    <w:rsid w:val="00D665F7"/>
    <w:rsid w:val="00D66A06"/>
    <w:rsid w:val="00D66B33"/>
    <w:rsid w:val="00D67025"/>
    <w:rsid w:val="00D67475"/>
    <w:rsid w:val="00D67F65"/>
    <w:rsid w:val="00D700CE"/>
    <w:rsid w:val="00D71F42"/>
    <w:rsid w:val="00D72242"/>
    <w:rsid w:val="00D723D5"/>
    <w:rsid w:val="00D73CA4"/>
    <w:rsid w:val="00D74673"/>
    <w:rsid w:val="00D75336"/>
    <w:rsid w:val="00D75CBB"/>
    <w:rsid w:val="00D765A8"/>
    <w:rsid w:val="00D765B5"/>
    <w:rsid w:val="00D77283"/>
    <w:rsid w:val="00D8008C"/>
    <w:rsid w:val="00D8157E"/>
    <w:rsid w:val="00D82652"/>
    <w:rsid w:val="00D8359B"/>
    <w:rsid w:val="00D835B9"/>
    <w:rsid w:val="00D846BA"/>
    <w:rsid w:val="00D84950"/>
    <w:rsid w:val="00D84B8D"/>
    <w:rsid w:val="00D8538C"/>
    <w:rsid w:val="00D86012"/>
    <w:rsid w:val="00D86511"/>
    <w:rsid w:val="00D8677B"/>
    <w:rsid w:val="00D87150"/>
    <w:rsid w:val="00D87306"/>
    <w:rsid w:val="00D87358"/>
    <w:rsid w:val="00D9034A"/>
    <w:rsid w:val="00D92DE0"/>
    <w:rsid w:val="00D952F4"/>
    <w:rsid w:val="00D95A90"/>
    <w:rsid w:val="00D96795"/>
    <w:rsid w:val="00D968E9"/>
    <w:rsid w:val="00D97A27"/>
    <w:rsid w:val="00D97E1A"/>
    <w:rsid w:val="00D97EA4"/>
    <w:rsid w:val="00D97FD2"/>
    <w:rsid w:val="00DA1894"/>
    <w:rsid w:val="00DA1EBB"/>
    <w:rsid w:val="00DA25DA"/>
    <w:rsid w:val="00DA2801"/>
    <w:rsid w:val="00DA2BEF"/>
    <w:rsid w:val="00DA478B"/>
    <w:rsid w:val="00DA4C41"/>
    <w:rsid w:val="00DA56E6"/>
    <w:rsid w:val="00DA576A"/>
    <w:rsid w:val="00DA6852"/>
    <w:rsid w:val="00DA6C8D"/>
    <w:rsid w:val="00DB0710"/>
    <w:rsid w:val="00DB221B"/>
    <w:rsid w:val="00DB2D3F"/>
    <w:rsid w:val="00DB3178"/>
    <w:rsid w:val="00DB388E"/>
    <w:rsid w:val="00DB5497"/>
    <w:rsid w:val="00DB60A7"/>
    <w:rsid w:val="00DB72FC"/>
    <w:rsid w:val="00DB76C1"/>
    <w:rsid w:val="00DC06B9"/>
    <w:rsid w:val="00DC182B"/>
    <w:rsid w:val="00DC1FFA"/>
    <w:rsid w:val="00DC2813"/>
    <w:rsid w:val="00DC2D58"/>
    <w:rsid w:val="00DC5EF8"/>
    <w:rsid w:val="00DC7C2B"/>
    <w:rsid w:val="00DC7EE3"/>
    <w:rsid w:val="00DD0369"/>
    <w:rsid w:val="00DD03E8"/>
    <w:rsid w:val="00DD04B6"/>
    <w:rsid w:val="00DD4850"/>
    <w:rsid w:val="00DD573E"/>
    <w:rsid w:val="00DD58A5"/>
    <w:rsid w:val="00DD60CB"/>
    <w:rsid w:val="00DD637B"/>
    <w:rsid w:val="00DD77A7"/>
    <w:rsid w:val="00DD79D0"/>
    <w:rsid w:val="00DE0CB8"/>
    <w:rsid w:val="00DE19D0"/>
    <w:rsid w:val="00DE344E"/>
    <w:rsid w:val="00DE37B7"/>
    <w:rsid w:val="00DE4EDB"/>
    <w:rsid w:val="00DE5199"/>
    <w:rsid w:val="00DE5697"/>
    <w:rsid w:val="00DE5A5D"/>
    <w:rsid w:val="00DE6796"/>
    <w:rsid w:val="00DE6C1F"/>
    <w:rsid w:val="00DE70AB"/>
    <w:rsid w:val="00DF046F"/>
    <w:rsid w:val="00DF0776"/>
    <w:rsid w:val="00DF1988"/>
    <w:rsid w:val="00DF1BEE"/>
    <w:rsid w:val="00DF1DC8"/>
    <w:rsid w:val="00DF24D8"/>
    <w:rsid w:val="00DF38F1"/>
    <w:rsid w:val="00DF417F"/>
    <w:rsid w:val="00DF51B1"/>
    <w:rsid w:val="00DF53E6"/>
    <w:rsid w:val="00DF54D8"/>
    <w:rsid w:val="00DF55D2"/>
    <w:rsid w:val="00DF59F8"/>
    <w:rsid w:val="00DF6561"/>
    <w:rsid w:val="00DF6B5B"/>
    <w:rsid w:val="00DF6E06"/>
    <w:rsid w:val="00E0009A"/>
    <w:rsid w:val="00E00BBD"/>
    <w:rsid w:val="00E011DB"/>
    <w:rsid w:val="00E0125A"/>
    <w:rsid w:val="00E02577"/>
    <w:rsid w:val="00E036E1"/>
    <w:rsid w:val="00E04147"/>
    <w:rsid w:val="00E04DEC"/>
    <w:rsid w:val="00E066BA"/>
    <w:rsid w:val="00E0782A"/>
    <w:rsid w:val="00E10746"/>
    <w:rsid w:val="00E10817"/>
    <w:rsid w:val="00E10C41"/>
    <w:rsid w:val="00E13D58"/>
    <w:rsid w:val="00E143F4"/>
    <w:rsid w:val="00E14A9F"/>
    <w:rsid w:val="00E14D81"/>
    <w:rsid w:val="00E17530"/>
    <w:rsid w:val="00E17A19"/>
    <w:rsid w:val="00E17EB7"/>
    <w:rsid w:val="00E20B5C"/>
    <w:rsid w:val="00E20DF9"/>
    <w:rsid w:val="00E21F5E"/>
    <w:rsid w:val="00E22B65"/>
    <w:rsid w:val="00E2412D"/>
    <w:rsid w:val="00E24C2A"/>
    <w:rsid w:val="00E24DBE"/>
    <w:rsid w:val="00E25339"/>
    <w:rsid w:val="00E253D2"/>
    <w:rsid w:val="00E25557"/>
    <w:rsid w:val="00E2589D"/>
    <w:rsid w:val="00E25C82"/>
    <w:rsid w:val="00E260AC"/>
    <w:rsid w:val="00E260C9"/>
    <w:rsid w:val="00E26C54"/>
    <w:rsid w:val="00E27073"/>
    <w:rsid w:val="00E279EC"/>
    <w:rsid w:val="00E30679"/>
    <w:rsid w:val="00E30A34"/>
    <w:rsid w:val="00E30D6A"/>
    <w:rsid w:val="00E31B57"/>
    <w:rsid w:val="00E32156"/>
    <w:rsid w:val="00E331E9"/>
    <w:rsid w:val="00E3493A"/>
    <w:rsid w:val="00E34A19"/>
    <w:rsid w:val="00E34CCF"/>
    <w:rsid w:val="00E3587C"/>
    <w:rsid w:val="00E36009"/>
    <w:rsid w:val="00E37E55"/>
    <w:rsid w:val="00E41D6B"/>
    <w:rsid w:val="00E4212F"/>
    <w:rsid w:val="00E42291"/>
    <w:rsid w:val="00E425B0"/>
    <w:rsid w:val="00E4405A"/>
    <w:rsid w:val="00E4574E"/>
    <w:rsid w:val="00E45870"/>
    <w:rsid w:val="00E46430"/>
    <w:rsid w:val="00E51596"/>
    <w:rsid w:val="00E51913"/>
    <w:rsid w:val="00E51A7F"/>
    <w:rsid w:val="00E52486"/>
    <w:rsid w:val="00E54263"/>
    <w:rsid w:val="00E542B2"/>
    <w:rsid w:val="00E55306"/>
    <w:rsid w:val="00E56352"/>
    <w:rsid w:val="00E56374"/>
    <w:rsid w:val="00E565AB"/>
    <w:rsid w:val="00E57C41"/>
    <w:rsid w:val="00E60687"/>
    <w:rsid w:val="00E60DDA"/>
    <w:rsid w:val="00E61DE8"/>
    <w:rsid w:val="00E629C6"/>
    <w:rsid w:val="00E62FAD"/>
    <w:rsid w:val="00E6433C"/>
    <w:rsid w:val="00E654F2"/>
    <w:rsid w:val="00E66398"/>
    <w:rsid w:val="00E7057B"/>
    <w:rsid w:val="00E70914"/>
    <w:rsid w:val="00E71D7D"/>
    <w:rsid w:val="00E724B8"/>
    <w:rsid w:val="00E7330F"/>
    <w:rsid w:val="00E7384B"/>
    <w:rsid w:val="00E7409F"/>
    <w:rsid w:val="00E75C2D"/>
    <w:rsid w:val="00E75E27"/>
    <w:rsid w:val="00E768EC"/>
    <w:rsid w:val="00E76932"/>
    <w:rsid w:val="00E76CF5"/>
    <w:rsid w:val="00E77115"/>
    <w:rsid w:val="00E773F3"/>
    <w:rsid w:val="00E77792"/>
    <w:rsid w:val="00E807BB"/>
    <w:rsid w:val="00E809A7"/>
    <w:rsid w:val="00E80D35"/>
    <w:rsid w:val="00E80FA3"/>
    <w:rsid w:val="00E81EB7"/>
    <w:rsid w:val="00E825E0"/>
    <w:rsid w:val="00E83B68"/>
    <w:rsid w:val="00E84418"/>
    <w:rsid w:val="00E84747"/>
    <w:rsid w:val="00E847F3"/>
    <w:rsid w:val="00E847FC"/>
    <w:rsid w:val="00E8480F"/>
    <w:rsid w:val="00E85589"/>
    <w:rsid w:val="00E8621E"/>
    <w:rsid w:val="00E86591"/>
    <w:rsid w:val="00E869D5"/>
    <w:rsid w:val="00E86AB8"/>
    <w:rsid w:val="00E86E1E"/>
    <w:rsid w:val="00E872DA"/>
    <w:rsid w:val="00E9034F"/>
    <w:rsid w:val="00E906EB"/>
    <w:rsid w:val="00E917DF"/>
    <w:rsid w:val="00E91B0D"/>
    <w:rsid w:val="00E92DD6"/>
    <w:rsid w:val="00E9418A"/>
    <w:rsid w:val="00E941A6"/>
    <w:rsid w:val="00E9446C"/>
    <w:rsid w:val="00E94B7B"/>
    <w:rsid w:val="00E94C3B"/>
    <w:rsid w:val="00E95179"/>
    <w:rsid w:val="00E9594A"/>
    <w:rsid w:val="00E971E1"/>
    <w:rsid w:val="00E97BAC"/>
    <w:rsid w:val="00EA0B16"/>
    <w:rsid w:val="00EA15A9"/>
    <w:rsid w:val="00EA16E4"/>
    <w:rsid w:val="00EA208E"/>
    <w:rsid w:val="00EA2BEC"/>
    <w:rsid w:val="00EA2F09"/>
    <w:rsid w:val="00EA322B"/>
    <w:rsid w:val="00EA3D4B"/>
    <w:rsid w:val="00EA50FC"/>
    <w:rsid w:val="00EA518C"/>
    <w:rsid w:val="00EA575E"/>
    <w:rsid w:val="00EA6916"/>
    <w:rsid w:val="00EA79F7"/>
    <w:rsid w:val="00EB0A33"/>
    <w:rsid w:val="00EB0E13"/>
    <w:rsid w:val="00EB0E89"/>
    <w:rsid w:val="00EB1AF3"/>
    <w:rsid w:val="00EB2532"/>
    <w:rsid w:val="00EB32B0"/>
    <w:rsid w:val="00EB3321"/>
    <w:rsid w:val="00EB3CD1"/>
    <w:rsid w:val="00EB4A39"/>
    <w:rsid w:val="00EB4B44"/>
    <w:rsid w:val="00EB5526"/>
    <w:rsid w:val="00EB6590"/>
    <w:rsid w:val="00EB73FB"/>
    <w:rsid w:val="00EB7761"/>
    <w:rsid w:val="00EB7F6B"/>
    <w:rsid w:val="00EC0003"/>
    <w:rsid w:val="00EC02E9"/>
    <w:rsid w:val="00EC0591"/>
    <w:rsid w:val="00EC0981"/>
    <w:rsid w:val="00EC30E9"/>
    <w:rsid w:val="00EC31B1"/>
    <w:rsid w:val="00EC46D6"/>
    <w:rsid w:val="00EC4C42"/>
    <w:rsid w:val="00EC4FD2"/>
    <w:rsid w:val="00EC57B1"/>
    <w:rsid w:val="00EC7110"/>
    <w:rsid w:val="00EC7A8F"/>
    <w:rsid w:val="00EC7AA1"/>
    <w:rsid w:val="00EC7B1D"/>
    <w:rsid w:val="00EC7B82"/>
    <w:rsid w:val="00ED0731"/>
    <w:rsid w:val="00ED0E76"/>
    <w:rsid w:val="00ED134B"/>
    <w:rsid w:val="00ED17D3"/>
    <w:rsid w:val="00ED1ADC"/>
    <w:rsid w:val="00ED2A0F"/>
    <w:rsid w:val="00ED3A9D"/>
    <w:rsid w:val="00ED48AF"/>
    <w:rsid w:val="00ED5F57"/>
    <w:rsid w:val="00ED7094"/>
    <w:rsid w:val="00ED72F7"/>
    <w:rsid w:val="00ED7BC8"/>
    <w:rsid w:val="00EE201A"/>
    <w:rsid w:val="00EE3666"/>
    <w:rsid w:val="00EE3E2A"/>
    <w:rsid w:val="00EE40A1"/>
    <w:rsid w:val="00EE49DB"/>
    <w:rsid w:val="00EE5435"/>
    <w:rsid w:val="00EE56CE"/>
    <w:rsid w:val="00EE6F7F"/>
    <w:rsid w:val="00EE7C5C"/>
    <w:rsid w:val="00EF0731"/>
    <w:rsid w:val="00EF0C5B"/>
    <w:rsid w:val="00EF0FED"/>
    <w:rsid w:val="00EF1D18"/>
    <w:rsid w:val="00EF35D3"/>
    <w:rsid w:val="00EF4385"/>
    <w:rsid w:val="00EF4AA6"/>
    <w:rsid w:val="00EF4AE2"/>
    <w:rsid w:val="00EF5AAE"/>
    <w:rsid w:val="00EF6B2B"/>
    <w:rsid w:val="00EF6F20"/>
    <w:rsid w:val="00EF7535"/>
    <w:rsid w:val="00EF79A5"/>
    <w:rsid w:val="00F01718"/>
    <w:rsid w:val="00F01A2E"/>
    <w:rsid w:val="00F032A7"/>
    <w:rsid w:val="00F05DB6"/>
    <w:rsid w:val="00F07740"/>
    <w:rsid w:val="00F07EEC"/>
    <w:rsid w:val="00F10CA0"/>
    <w:rsid w:val="00F10E6F"/>
    <w:rsid w:val="00F11CDB"/>
    <w:rsid w:val="00F122B7"/>
    <w:rsid w:val="00F14291"/>
    <w:rsid w:val="00F14DCE"/>
    <w:rsid w:val="00F15877"/>
    <w:rsid w:val="00F16111"/>
    <w:rsid w:val="00F17649"/>
    <w:rsid w:val="00F17DA5"/>
    <w:rsid w:val="00F2178C"/>
    <w:rsid w:val="00F21DAB"/>
    <w:rsid w:val="00F23326"/>
    <w:rsid w:val="00F23D09"/>
    <w:rsid w:val="00F23E40"/>
    <w:rsid w:val="00F249F4"/>
    <w:rsid w:val="00F24A02"/>
    <w:rsid w:val="00F24BDD"/>
    <w:rsid w:val="00F2525B"/>
    <w:rsid w:val="00F253B3"/>
    <w:rsid w:val="00F25F95"/>
    <w:rsid w:val="00F25FD8"/>
    <w:rsid w:val="00F263D7"/>
    <w:rsid w:val="00F30332"/>
    <w:rsid w:val="00F30B38"/>
    <w:rsid w:val="00F30D22"/>
    <w:rsid w:val="00F30E1A"/>
    <w:rsid w:val="00F30F45"/>
    <w:rsid w:val="00F31297"/>
    <w:rsid w:val="00F32B1F"/>
    <w:rsid w:val="00F34A77"/>
    <w:rsid w:val="00F36A15"/>
    <w:rsid w:val="00F36A64"/>
    <w:rsid w:val="00F40BA6"/>
    <w:rsid w:val="00F40CA7"/>
    <w:rsid w:val="00F4193D"/>
    <w:rsid w:val="00F419B8"/>
    <w:rsid w:val="00F421C8"/>
    <w:rsid w:val="00F42403"/>
    <w:rsid w:val="00F44A5B"/>
    <w:rsid w:val="00F44EB0"/>
    <w:rsid w:val="00F45749"/>
    <w:rsid w:val="00F45E44"/>
    <w:rsid w:val="00F4662E"/>
    <w:rsid w:val="00F47A8B"/>
    <w:rsid w:val="00F5195B"/>
    <w:rsid w:val="00F53DC7"/>
    <w:rsid w:val="00F5407C"/>
    <w:rsid w:val="00F54F8D"/>
    <w:rsid w:val="00F55B16"/>
    <w:rsid w:val="00F55EE6"/>
    <w:rsid w:val="00F56E19"/>
    <w:rsid w:val="00F57643"/>
    <w:rsid w:val="00F57F35"/>
    <w:rsid w:val="00F60269"/>
    <w:rsid w:val="00F6174E"/>
    <w:rsid w:val="00F623A8"/>
    <w:rsid w:val="00F62A08"/>
    <w:rsid w:val="00F63D19"/>
    <w:rsid w:val="00F64670"/>
    <w:rsid w:val="00F6513A"/>
    <w:rsid w:val="00F652D3"/>
    <w:rsid w:val="00F65833"/>
    <w:rsid w:val="00F65FF4"/>
    <w:rsid w:val="00F66648"/>
    <w:rsid w:val="00F66B17"/>
    <w:rsid w:val="00F672C4"/>
    <w:rsid w:val="00F67ACB"/>
    <w:rsid w:val="00F67D8A"/>
    <w:rsid w:val="00F701A6"/>
    <w:rsid w:val="00F71797"/>
    <w:rsid w:val="00F71E11"/>
    <w:rsid w:val="00F7333E"/>
    <w:rsid w:val="00F74D65"/>
    <w:rsid w:val="00F75113"/>
    <w:rsid w:val="00F75350"/>
    <w:rsid w:val="00F761DC"/>
    <w:rsid w:val="00F76655"/>
    <w:rsid w:val="00F77472"/>
    <w:rsid w:val="00F77EAB"/>
    <w:rsid w:val="00F800F8"/>
    <w:rsid w:val="00F80384"/>
    <w:rsid w:val="00F80889"/>
    <w:rsid w:val="00F8150D"/>
    <w:rsid w:val="00F81DB1"/>
    <w:rsid w:val="00F82937"/>
    <w:rsid w:val="00F83BFD"/>
    <w:rsid w:val="00F849AC"/>
    <w:rsid w:val="00F84FAC"/>
    <w:rsid w:val="00F856AB"/>
    <w:rsid w:val="00F85AB9"/>
    <w:rsid w:val="00F85CF4"/>
    <w:rsid w:val="00F85FBC"/>
    <w:rsid w:val="00F862DE"/>
    <w:rsid w:val="00F86BA5"/>
    <w:rsid w:val="00F86F1F"/>
    <w:rsid w:val="00F86FB6"/>
    <w:rsid w:val="00F87D7D"/>
    <w:rsid w:val="00F87DBE"/>
    <w:rsid w:val="00F87F02"/>
    <w:rsid w:val="00F9022D"/>
    <w:rsid w:val="00F90F8C"/>
    <w:rsid w:val="00F91C22"/>
    <w:rsid w:val="00F93069"/>
    <w:rsid w:val="00F93D9E"/>
    <w:rsid w:val="00F9637D"/>
    <w:rsid w:val="00F96482"/>
    <w:rsid w:val="00FA11E3"/>
    <w:rsid w:val="00FA180E"/>
    <w:rsid w:val="00FA1819"/>
    <w:rsid w:val="00FA2696"/>
    <w:rsid w:val="00FA26C9"/>
    <w:rsid w:val="00FA3432"/>
    <w:rsid w:val="00FA44A1"/>
    <w:rsid w:val="00FA49B3"/>
    <w:rsid w:val="00FA4E09"/>
    <w:rsid w:val="00FA4F80"/>
    <w:rsid w:val="00FA7283"/>
    <w:rsid w:val="00FA7470"/>
    <w:rsid w:val="00FA7926"/>
    <w:rsid w:val="00FA79DC"/>
    <w:rsid w:val="00FA7D28"/>
    <w:rsid w:val="00FB0ACB"/>
    <w:rsid w:val="00FB0DC1"/>
    <w:rsid w:val="00FB20E4"/>
    <w:rsid w:val="00FB246C"/>
    <w:rsid w:val="00FB3F9D"/>
    <w:rsid w:val="00FB593E"/>
    <w:rsid w:val="00FB74DC"/>
    <w:rsid w:val="00FB79A6"/>
    <w:rsid w:val="00FC0940"/>
    <w:rsid w:val="00FC1871"/>
    <w:rsid w:val="00FC2346"/>
    <w:rsid w:val="00FC32BA"/>
    <w:rsid w:val="00FC3B97"/>
    <w:rsid w:val="00FC3D2B"/>
    <w:rsid w:val="00FC5D56"/>
    <w:rsid w:val="00FC62EB"/>
    <w:rsid w:val="00FC71B2"/>
    <w:rsid w:val="00FC742F"/>
    <w:rsid w:val="00FC7E94"/>
    <w:rsid w:val="00FD0576"/>
    <w:rsid w:val="00FD09CE"/>
    <w:rsid w:val="00FD0CD4"/>
    <w:rsid w:val="00FD10FE"/>
    <w:rsid w:val="00FD17D9"/>
    <w:rsid w:val="00FD2CB9"/>
    <w:rsid w:val="00FD3A6B"/>
    <w:rsid w:val="00FD5BF7"/>
    <w:rsid w:val="00FD5F85"/>
    <w:rsid w:val="00FD60BA"/>
    <w:rsid w:val="00FD6DFF"/>
    <w:rsid w:val="00FD70DE"/>
    <w:rsid w:val="00FE0533"/>
    <w:rsid w:val="00FE0D00"/>
    <w:rsid w:val="00FE1190"/>
    <w:rsid w:val="00FE149A"/>
    <w:rsid w:val="00FE18F3"/>
    <w:rsid w:val="00FE1BDB"/>
    <w:rsid w:val="00FE2181"/>
    <w:rsid w:val="00FE2C3F"/>
    <w:rsid w:val="00FE2E34"/>
    <w:rsid w:val="00FE310C"/>
    <w:rsid w:val="00FE5590"/>
    <w:rsid w:val="00FE581B"/>
    <w:rsid w:val="00FE5AF6"/>
    <w:rsid w:val="00FE6037"/>
    <w:rsid w:val="00FE6B76"/>
    <w:rsid w:val="00FF0CF2"/>
    <w:rsid w:val="00FF1623"/>
    <w:rsid w:val="00FF252A"/>
    <w:rsid w:val="00FF2C1F"/>
    <w:rsid w:val="00FF3222"/>
    <w:rsid w:val="00FF4426"/>
    <w:rsid w:val="00FF51B1"/>
    <w:rsid w:val="00FF541F"/>
    <w:rsid w:val="00FF6A7F"/>
    <w:rsid w:val="00FF6D34"/>
    <w:rsid w:val="00FF7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FC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9CA"/>
    <w:pPr>
      <w:widowControl w:val="0"/>
      <w:jc w:val="both"/>
    </w:pPr>
    <w:rPr>
      <w:kern w:val="2"/>
      <w:sz w:val="21"/>
      <w:szCs w:val="24"/>
    </w:rPr>
  </w:style>
  <w:style w:type="paragraph" w:styleId="1">
    <w:name w:val="heading 1"/>
    <w:aliases w:val="見出し 1 Char"/>
    <w:basedOn w:val="a"/>
    <w:next w:val="a"/>
    <w:qFormat/>
    <w:rsid w:val="004259CA"/>
    <w:pPr>
      <w:keepNext/>
      <w:outlineLvl w:val="0"/>
    </w:pPr>
    <w:rPr>
      <w:rFonts w:ascii="Arial" w:eastAsia="ＭＳ ゴシック" w:hAnsi="Arial"/>
      <w:sz w:val="24"/>
    </w:rPr>
  </w:style>
  <w:style w:type="paragraph" w:styleId="2">
    <w:name w:val="heading 2"/>
    <w:basedOn w:val="a"/>
    <w:next w:val="a"/>
    <w:qFormat/>
    <w:rsid w:val="004259CA"/>
    <w:pPr>
      <w:keepNext/>
      <w:outlineLvl w:val="1"/>
    </w:pPr>
    <w:rPr>
      <w:rFonts w:ascii="ＭＳ 明朝" w:hAnsi="ＭＳ 明朝"/>
      <w:szCs w:val="21"/>
    </w:rPr>
  </w:style>
  <w:style w:type="paragraph" w:styleId="3">
    <w:name w:val="heading 3"/>
    <w:aliases w:val="見出し 3 Char,見出し 3 Char Char"/>
    <w:basedOn w:val="a"/>
    <w:next w:val="a"/>
    <w:qFormat/>
    <w:rsid w:val="004259CA"/>
    <w:pPr>
      <w:keepNext/>
      <w:outlineLvl w:val="2"/>
    </w:pPr>
    <w:rPr>
      <w:rFonts w:ascii="Arial" w:eastAsia="ＭＳ ゴシック" w:hAnsi="Arial"/>
    </w:rPr>
  </w:style>
  <w:style w:type="paragraph" w:styleId="4">
    <w:name w:val="heading 4"/>
    <w:basedOn w:val="a"/>
    <w:next w:val="a"/>
    <w:qFormat/>
    <w:rsid w:val="004259CA"/>
    <w:pPr>
      <w:keepNext/>
      <w:outlineLvl w:val="3"/>
    </w:pPr>
    <w:rPr>
      <w:b/>
      <w:bCs/>
    </w:rPr>
  </w:style>
  <w:style w:type="paragraph" w:styleId="5">
    <w:name w:val="heading 5"/>
    <w:basedOn w:val="a"/>
    <w:next w:val="a"/>
    <w:qFormat/>
    <w:rsid w:val="004259CA"/>
    <w:pPr>
      <w:keepNext/>
      <w:outlineLvl w:val="4"/>
    </w:pPr>
    <w:rPr>
      <w:rFonts w:ascii="Arial" w:eastAsia="ＭＳ ゴシック" w:hAnsi="Arial"/>
    </w:rPr>
  </w:style>
  <w:style w:type="paragraph" w:styleId="6">
    <w:name w:val="heading 6"/>
    <w:basedOn w:val="a"/>
    <w:next w:val="a"/>
    <w:qFormat/>
    <w:rsid w:val="004259CA"/>
    <w:pPr>
      <w:keepNext/>
      <w:outlineLvl w:val="5"/>
    </w:pPr>
    <w:rPr>
      <w:b/>
      <w:bCs/>
    </w:rPr>
  </w:style>
  <w:style w:type="paragraph" w:styleId="7">
    <w:name w:val="heading 7"/>
    <w:basedOn w:val="a"/>
    <w:next w:val="a"/>
    <w:qFormat/>
    <w:rsid w:val="004259CA"/>
    <w:pPr>
      <w:keepNext/>
      <w:outlineLvl w:val="6"/>
    </w:pPr>
  </w:style>
  <w:style w:type="paragraph" w:styleId="8">
    <w:name w:val="heading 8"/>
    <w:basedOn w:val="a"/>
    <w:next w:val="a"/>
    <w:qFormat/>
    <w:rsid w:val="004259CA"/>
    <w:pPr>
      <w:keepNext/>
      <w:outlineLvl w:val="7"/>
    </w:pPr>
  </w:style>
  <w:style w:type="paragraph" w:styleId="9">
    <w:name w:val="heading 9"/>
    <w:basedOn w:val="a"/>
    <w:next w:val="a"/>
    <w:qFormat/>
    <w:rsid w:val="004259CA"/>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toc 4"/>
    <w:basedOn w:val="3"/>
    <w:next w:val="3"/>
    <w:autoRedefine/>
    <w:uiPriority w:val="39"/>
    <w:rsid w:val="004259CA"/>
    <w:pPr>
      <w:keepNext w:val="0"/>
      <w:ind w:left="630"/>
      <w:jc w:val="left"/>
      <w:outlineLvl w:val="9"/>
    </w:pPr>
    <w:rPr>
      <w:rFonts w:ascii="Century" w:eastAsia="ＭＳ 明朝" w:hAnsi="Century"/>
      <w:sz w:val="20"/>
      <w:szCs w:val="20"/>
    </w:rPr>
  </w:style>
  <w:style w:type="paragraph" w:styleId="a3">
    <w:name w:val="footnote text"/>
    <w:basedOn w:val="a"/>
    <w:semiHidden/>
    <w:rsid w:val="004259CA"/>
    <w:pPr>
      <w:snapToGrid w:val="0"/>
      <w:jc w:val="left"/>
    </w:pPr>
  </w:style>
  <w:style w:type="paragraph" w:styleId="a4">
    <w:name w:val="Body Text"/>
    <w:basedOn w:val="a"/>
    <w:rsid w:val="004259CA"/>
    <w:pPr>
      <w:jc w:val="center"/>
    </w:pPr>
    <w:rPr>
      <w:rFonts w:ascii="ＭＳ 明朝"/>
      <w:b/>
      <w:i/>
      <w:color w:val="FFFFFF"/>
      <w:sz w:val="32"/>
      <w:szCs w:val="21"/>
    </w:rPr>
  </w:style>
  <w:style w:type="paragraph" w:styleId="a5">
    <w:name w:val="header"/>
    <w:basedOn w:val="a"/>
    <w:link w:val="a6"/>
    <w:rsid w:val="004259CA"/>
    <w:pPr>
      <w:tabs>
        <w:tab w:val="center" w:pos="4252"/>
        <w:tab w:val="right" w:pos="8504"/>
      </w:tabs>
      <w:snapToGrid w:val="0"/>
    </w:pPr>
    <w:rPr>
      <w:rFonts w:ascii="ＭＳ 明朝"/>
      <w:szCs w:val="21"/>
    </w:rPr>
  </w:style>
  <w:style w:type="paragraph" w:styleId="10">
    <w:name w:val="toc 1"/>
    <w:basedOn w:val="a"/>
    <w:next w:val="a"/>
    <w:autoRedefine/>
    <w:uiPriority w:val="39"/>
    <w:rsid w:val="004259CA"/>
    <w:pPr>
      <w:jc w:val="left"/>
    </w:pPr>
    <w:rPr>
      <w:b/>
      <w:bCs/>
      <w:iCs/>
      <w:sz w:val="28"/>
    </w:rPr>
  </w:style>
  <w:style w:type="paragraph" w:styleId="a7">
    <w:name w:val="Date"/>
    <w:basedOn w:val="a"/>
    <w:next w:val="a"/>
    <w:rsid w:val="004259CA"/>
    <w:rPr>
      <w:rFonts w:ascii="ＭＳ 明朝" w:eastAsia="HG丸ｺﾞｼｯｸM-PRO"/>
      <w:szCs w:val="21"/>
    </w:rPr>
  </w:style>
  <w:style w:type="paragraph" w:styleId="a8">
    <w:name w:val="annotation subject"/>
    <w:basedOn w:val="a9"/>
    <w:next w:val="a9"/>
    <w:semiHidden/>
    <w:rsid w:val="001D05CF"/>
    <w:rPr>
      <w:b/>
      <w:bCs/>
    </w:rPr>
  </w:style>
  <w:style w:type="paragraph" w:styleId="aa">
    <w:name w:val="footer"/>
    <w:basedOn w:val="a"/>
    <w:link w:val="ab"/>
    <w:uiPriority w:val="99"/>
    <w:rsid w:val="004259CA"/>
    <w:pPr>
      <w:tabs>
        <w:tab w:val="center" w:pos="4252"/>
        <w:tab w:val="right" w:pos="8504"/>
      </w:tabs>
      <w:snapToGrid w:val="0"/>
    </w:pPr>
  </w:style>
  <w:style w:type="paragraph" w:styleId="20">
    <w:name w:val="toc 2"/>
    <w:basedOn w:val="a"/>
    <w:next w:val="a"/>
    <w:autoRedefine/>
    <w:uiPriority w:val="39"/>
    <w:rsid w:val="00B177A9"/>
    <w:pPr>
      <w:tabs>
        <w:tab w:val="right" w:leader="dot" w:pos="8505"/>
      </w:tabs>
      <w:ind w:leftChars="100" w:left="210"/>
    </w:pPr>
    <w:rPr>
      <w:bCs/>
      <w:sz w:val="24"/>
      <w:szCs w:val="22"/>
    </w:rPr>
  </w:style>
  <w:style w:type="paragraph" w:styleId="30">
    <w:name w:val="toc 3"/>
    <w:basedOn w:val="a"/>
    <w:next w:val="a"/>
    <w:autoRedefine/>
    <w:uiPriority w:val="39"/>
    <w:rsid w:val="00B177A9"/>
    <w:pPr>
      <w:tabs>
        <w:tab w:val="right" w:leader="dot" w:pos="8505"/>
      </w:tabs>
      <w:autoSpaceDE w:val="0"/>
      <w:ind w:leftChars="200" w:left="420"/>
    </w:pPr>
    <w:rPr>
      <w:noProof/>
      <w:szCs w:val="20"/>
    </w:rPr>
  </w:style>
  <w:style w:type="character" w:styleId="ac">
    <w:name w:val="Hyperlink"/>
    <w:basedOn w:val="a0"/>
    <w:uiPriority w:val="99"/>
    <w:rsid w:val="004259CA"/>
    <w:rPr>
      <w:color w:val="0000FF"/>
      <w:u w:val="single"/>
    </w:rPr>
  </w:style>
  <w:style w:type="paragraph" w:styleId="50">
    <w:name w:val="toc 5"/>
    <w:basedOn w:val="a"/>
    <w:next w:val="a"/>
    <w:autoRedefine/>
    <w:uiPriority w:val="39"/>
    <w:rsid w:val="004259CA"/>
    <w:pPr>
      <w:ind w:left="840"/>
      <w:jc w:val="left"/>
    </w:pPr>
    <w:rPr>
      <w:sz w:val="20"/>
      <w:szCs w:val="20"/>
    </w:rPr>
  </w:style>
  <w:style w:type="paragraph" w:styleId="60">
    <w:name w:val="toc 6"/>
    <w:basedOn w:val="a"/>
    <w:next w:val="a"/>
    <w:autoRedefine/>
    <w:uiPriority w:val="39"/>
    <w:rsid w:val="004259CA"/>
    <w:pPr>
      <w:ind w:left="1050"/>
      <w:jc w:val="left"/>
    </w:pPr>
    <w:rPr>
      <w:sz w:val="20"/>
      <w:szCs w:val="20"/>
    </w:rPr>
  </w:style>
  <w:style w:type="paragraph" w:styleId="70">
    <w:name w:val="toc 7"/>
    <w:basedOn w:val="a"/>
    <w:next w:val="a"/>
    <w:autoRedefine/>
    <w:uiPriority w:val="39"/>
    <w:rsid w:val="004259CA"/>
    <w:pPr>
      <w:ind w:left="1260"/>
      <w:jc w:val="left"/>
    </w:pPr>
    <w:rPr>
      <w:sz w:val="20"/>
      <w:szCs w:val="20"/>
    </w:rPr>
  </w:style>
  <w:style w:type="paragraph" w:styleId="80">
    <w:name w:val="toc 8"/>
    <w:basedOn w:val="a"/>
    <w:next w:val="a"/>
    <w:autoRedefine/>
    <w:uiPriority w:val="39"/>
    <w:rsid w:val="004259CA"/>
    <w:pPr>
      <w:ind w:left="1470"/>
      <w:jc w:val="left"/>
    </w:pPr>
    <w:rPr>
      <w:sz w:val="20"/>
      <w:szCs w:val="20"/>
    </w:rPr>
  </w:style>
  <w:style w:type="paragraph" w:styleId="90">
    <w:name w:val="toc 9"/>
    <w:basedOn w:val="a"/>
    <w:next w:val="a"/>
    <w:autoRedefine/>
    <w:uiPriority w:val="39"/>
    <w:rsid w:val="004259CA"/>
    <w:pPr>
      <w:ind w:left="1680"/>
      <w:jc w:val="left"/>
    </w:pPr>
    <w:rPr>
      <w:sz w:val="20"/>
      <w:szCs w:val="20"/>
    </w:rPr>
  </w:style>
  <w:style w:type="character" w:styleId="ad">
    <w:name w:val="page number"/>
    <w:basedOn w:val="a0"/>
    <w:rsid w:val="004259CA"/>
  </w:style>
  <w:style w:type="character" w:styleId="ae">
    <w:name w:val="footnote reference"/>
    <w:basedOn w:val="a0"/>
    <w:semiHidden/>
    <w:rsid w:val="004259CA"/>
    <w:rPr>
      <w:vertAlign w:val="superscript"/>
    </w:rPr>
  </w:style>
  <w:style w:type="paragraph" w:customStyle="1" w:styleId="af">
    <w:name w:val="趣旨＆適用範囲文書"/>
    <w:basedOn w:val="a"/>
    <w:rsid w:val="004259CA"/>
    <w:pPr>
      <w:ind w:firstLineChars="171" w:firstLine="359"/>
    </w:pPr>
    <w:rPr>
      <w:rFonts w:cs="ＭＳ 明朝"/>
      <w:szCs w:val="20"/>
    </w:rPr>
  </w:style>
  <w:style w:type="table" w:styleId="af0">
    <w:name w:val="Table Grid"/>
    <w:basedOn w:val="a1"/>
    <w:rsid w:val="00970A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4259CA"/>
    <w:pPr>
      <w:ind w:leftChars="400" w:left="851"/>
    </w:pPr>
    <w:rPr>
      <w:sz w:val="16"/>
      <w:szCs w:val="16"/>
    </w:rPr>
  </w:style>
  <w:style w:type="paragraph" w:customStyle="1" w:styleId="11">
    <w:name w:val="(1)本文"/>
    <w:basedOn w:val="af1"/>
    <w:rsid w:val="004259CA"/>
    <w:pPr>
      <w:autoSpaceDE w:val="0"/>
      <w:autoSpaceDN w:val="0"/>
      <w:adjustRightInd w:val="0"/>
      <w:ind w:leftChars="0" w:left="525"/>
      <w:jc w:val="left"/>
    </w:pPr>
    <w:rPr>
      <w:rFonts w:ascii="ＭＳ ゴシック" w:hAnsi="MS Sans Serif"/>
      <w:kern w:val="0"/>
      <w:sz w:val="22"/>
      <w:szCs w:val="20"/>
    </w:rPr>
  </w:style>
  <w:style w:type="paragraph" w:customStyle="1" w:styleId="af2">
    <w:name w:val="章"/>
    <w:basedOn w:val="a"/>
    <w:rsid w:val="004259CA"/>
    <w:rPr>
      <w:rFonts w:eastAsia="ＭＳ ゴシック"/>
      <w:sz w:val="22"/>
      <w:szCs w:val="20"/>
    </w:rPr>
  </w:style>
  <w:style w:type="paragraph" w:customStyle="1" w:styleId="143pt">
    <w:name w:val="スタイル 1本文 + 段落前 :  4.3 pt"/>
    <w:basedOn w:val="a"/>
    <w:rsid w:val="004259CA"/>
    <w:pPr>
      <w:autoSpaceDE w:val="0"/>
      <w:autoSpaceDN w:val="0"/>
      <w:adjustRightInd w:val="0"/>
      <w:ind w:left="210"/>
      <w:jc w:val="left"/>
    </w:pPr>
    <w:rPr>
      <w:rFonts w:ascii="ＭＳ ゴシック" w:hAnsi="MS Sans Serif" w:cs="ＭＳ 明朝"/>
      <w:kern w:val="0"/>
      <w:sz w:val="22"/>
      <w:szCs w:val="20"/>
    </w:rPr>
  </w:style>
  <w:style w:type="paragraph" w:customStyle="1" w:styleId="103">
    <w:name w:val="スタイル (1)見出し + 段落前 :  0.3 行"/>
    <w:basedOn w:val="a"/>
    <w:rsid w:val="004259CA"/>
    <w:pPr>
      <w:autoSpaceDE w:val="0"/>
      <w:autoSpaceDN w:val="0"/>
      <w:adjustRightInd w:val="0"/>
      <w:spacing w:beforeLines="30"/>
      <w:ind w:left="528" w:hanging="318"/>
      <w:jc w:val="left"/>
    </w:pPr>
    <w:rPr>
      <w:rFonts w:ascii="ＭＳ ゴシック" w:hAnsi="MS Sans Serif" w:cs="ＭＳ 明朝"/>
      <w:kern w:val="0"/>
      <w:sz w:val="22"/>
      <w:szCs w:val="20"/>
    </w:rPr>
  </w:style>
  <w:style w:type="paragraph" w:customStyle="1" w:styleId="1030303">
    <w:name w:val="スタイル スタイル 1見出し + 段落後 :  0.3 行 + 段落前 :  0.3 行 段落後 :  0.3 行"/>
    <w:basedOn w:val="a"/>
    <w:rsid w:val="004259CA"/>
    <w:pPr>
      <w:autoSpaceDE w:val="0"/>
      <w:autoSpaceDN w:val="0"/>
      <w:adjustRightInd w:val="0"/>
      <w:spacing w:beforeLines="30" w:afterLines="20"/>
      <w:jc w:val="left"/>
    </w:pPr>
    <w:rPr>
      <w:rFonts w:ascii="ＭＳ ゴシック" w:eastAsia="ＭＳ ゴシック" w:hAnsi="MS Sans Serif" w:cs="ＭＳ 明朝"/>
      <w:kern w:val="0"/>
      <w:sz w:val="22"/>
      <w:szCs w:val="20"/>
    </w:rPr>
  </w:style>
  <w:style w:type="paragraph" w:customStyle="1" w:styleId="11pt37mm">
    <w:name w:val="スタイル ＭＳ ゴシック 11 pt 左揃え 左 :  3.7 mm"/>
    <w:basedOn w:val="a"/>
    <w:rsid w:val="004259CA"/>
    <w:pPr>
      <w:ind w:left="210"/>
      <w:jc w:val="left"/>
    </w:pPr>
    <w:rPr>
      <w:rFonts w:ascii="ＭＳ ゴシック" w:hAnsi="MS Sans Serif" w:cs="ＭＳ 明朝"/>
      <w:kern w:val="0"/>
      <w:sz w:val="22"/>
      <w:szCs w:val="20"/>
    </w:rPr>
  </w:style>
  <w:style w:type="paragraph" w:styleId="af1">
    <w:name w:val="Body Text Indent"/>
    <w:basedOn w:val="a"/>
    <w:rsid w:val="004259CA"/>
    <w:pPr>
      <w:ind w:leftChars="400" w:left="851"/>
    </w:pPr>
  </w:style>
  <w:style w:type="paragraph" w:styleId="af3">
    <w:name w:val="Balloon Text"/>
    <w:basedOn w:val="a"/>
    <w:link w:val="af4"/>
    <w:semiHidden/>
    <w:rsid w:val="004259CA"/>
    <w:rPr>
      <w:rFonts w:ascii="Arial" w:eastAsia="ＭＳ ゴシック" w:hAnsi="Arial"/>
      <w:sz w:val="18"/>
      <w:szCs w:val="18"/>
    </w:rPr>
  </w:style>
  <w:style w:type="character" w:customStyle="1" w:styleId="1Char">
    <w:name w:val="見出し 1 Char (文字) (文字)"/>
    <w:basedOn w:val="a0"/>
    <w:rsid w:val="004259CA"/>
    <w:rPr>
      <w:rFonts w:ascii="Arial" w:eastAsia="ＭＳ ゴシック" w:hAnsi="Arial"/>
      <w:kern w:val="2"/>
      <w:sz w:val="24"/>
      <w:szCs w:val="24"/>
      <w:lang w:val="en-US" w:eastAsia="ja-JP" w:bidi="ar-SA"/>
    </w:rPr>
  </w:style>
  <w:style w:type="character" w:customStyle="1" w:styleId="3Char">
    <w:name w:val="見出し 3 Char (文字) (文字)"/>
    <w:basedOn w:val="a0"/>
    <w:rsid w:val="004259CA"/>
    <w:rPr>
      <w:rFonts w:ascii="Arial" w:eastAsia="ＭＳ ゴシック" w:hAnsi="Arial"/>
      <w:kern w:val="2"/>
      <w:sz w:val="21"/>
      <w:szCs w:val="24"/>
      <w:lang w:val="en-US" w:eastAsia="ja-JP" w:bidi="ar-SA"/>
    </w:rPr>
  </w:style>
  <w:style w:type="paragraph" w:styleId="af5">
    <w:name w:val="Document Map"/>
    <w:basedOn w:val="a"/>
    <w:semiHidden/>
    <w:rsid w:val="004259CA"/>
    <w:pPr>
      <w:shd w:val="clear" w:color="auto" w:fill="000080"/>
    </w:pPr>
    <w:rPr>
      <w:rFonts w:ascii="Arial" w:eastAsia="ＭＳ ゴシック" w:hAnsi="Arial"/>
    </w:rPr>
  </w:style>
  <w:style w:type="character" w:customStyle="1" w:styleId="14blue1">
    <w:name w:val="14blue1"/>
    <w:basedOn w:val="a0"/>
    <w:rsid w:val="004259CA"/>
    <w:rPr>
      <w:b/>
      <w:bCs/>
      <w:color w:val="0033CC"/>
      <w:sz w:val="21"/>
      <w:szCs w:val="21"/>
    </w:rPr>
  </w:style>
  <w:style w:type="character" w:customStyle="1" w:styleId="14bl1">
    <w:name w:val="14bl1"/>
    <w:basedOn w:val="a0"/>
    <w:rsid w:val="004259CA"/>
    <w:rPr>
      <w:color w:val="0033CC"/>
      <w:sz w:val="21"/>
      <w:szCs w:val="21"/>
    </w:rPr>
  </w:style>
  <w:style w:type="character" w:customStyle="1" w:styleId="furigana1">
    <w:name w:val="furigana1"/>
    <w:basedOn w:val="a0"/>
    <w:rsid w:val="004259CA"/>
    <w:rPr>
      <w:b w:val="0"/>
      <w:bCs w:val="0"/>
      <w:sz w:val="24"/>
      <w:szCs w:val="24"/>
    </w:rPr>
  </w:style>
  <w:style w:type="character" w:styleId="af6">
    <w:name w:val="Strong"/>
    <w:basedOn w:val="a0"/>
    <w:qFormat/>
    <w:rsid w:val="004259CA"/>
    <w:rPr>
      <w:b/>
      <w:bCs/>
    </w:rPr>
  </w:style>
  <w:style w:type="paragraph" w:customStyle="1" w:styleId="af7">
    <w:name w:val="一太郎８"/>
    <w:rsid w:val="004259CA"/>
    <w:pPr>
      <w:widowControl w:val="0"/>
      <w:wordWrap w:val="0"/>
      <w:autoSpaceDE w:val="0"/>
      <w:autoSpaceDN w:val="0"/>
      <w:adjustRightInd w:val="0"/>
      <w:spacing w:line="322" w:lineRule="atLeast"/>
      <w:jc w:val="both"/>
    </w:pPr>
    <w:rPr>
      <w:rFonts w:ascii="ＭＳ 明朝"/>
      <w:sz w:val="21"/>
    </w:rPr>
  </w:style>
  <w:style w:type="character" w:customStyle="1" w:styleId="3CharCharChar">
    <w:name w:val="見出し 3 Char Char Char"/>
    <w:basedOn w:val="a0"/>
    <w:rsid w:val="004259CA"/>
    <w:rPr>
      <w:rFonts w:ascii="Arial" w:eastAsia="ＭＳ ゴシック" w:hAnsi="Arial"/>
      <w:kern w:val="2"/>
      <w:sz w:val="21"/>
      <w:szCs w:val="24"/>
      <w:lang w:val="en-US" w:eastAsia="ja-JP" w:bidi="ar-SA"/>
    </w:rPr>
  </w:style>
  <w:style w:type="paragraph" w:styleId="a9">
    <w:name w:val="annotation text"/>
    <w:basedOn w:val="a"/>
    <w:link w:val="af8"/>
    <w:semiHidden/>
    <w:rsid w:val="004259CA"/>
    <w:pPr>
      <w:jc w:val="left"/>
    </w:pPr>
  </w:style>
  <w:style w:type="character" w:styleId="af9">
    <w:name w:val="annotation reference"/>
    <w:basedOn w:val="a0"/>
    <w:semiHidden/>
    <w:rsid w:val="004259CA"/>
    <w:rPr>
      <w:sz w:val="18"/>
      <w:szCs w:val="18"/>
    </w:rPr>
  </w:style>
  <w:style w:type="character" w:customStyle="1" w:styleId="cataloguedetail-doctitle1">
    <w:name w:val="cataloguedetail-doctitle1"/>
    <w:basedOn w:val="a0"/>
    <w:rsid w:val="004259CA"/>
    <w:rPr>
      <w:rFonts w:ascii="Verdana" w:hAnsi="Verdana" w:hint="default"/>
      <w:b/>
      <w:bCs/>
      <w:color w:val="002597"/>
      <w:sz w:val="18"/>
      <w:szCs w:val="18"/>
    </w:rPr>
  </w:style>
  <w:style w:type="character" w:customStyle="1" w:styleId="contenttitle1">
    <w:name w:val="contenttitle1"/>
    <w:basedOn w:val="a0"/>
    <w:rsid w:val="004259CA"/>
    <w:rPr>
      <w:rFonts w:ascii="Verdana" w:hAnsi="Verdana" w:hint="default"/>
      <w:b/>
      <w:bCs/>
      <w:color w:val="002597"/>
      <w:sz w:val="18"/>
      <w:szCs w:val="18"/>
    </w:rPr>
  </w:style>
  <w:style w:type="character" w:customStyle="1" w:styleId="3CharChar">
    <w:name w:val="見出し 3 Char Char (文字) (文字)"/>
    <w:basedOn w:val="a0"/>
    <w:rsid w:val="004259CA"/>
    <w:rPr>
      <w:rFonts w:ascii="Arial" w:eastAsia="ＭＳ ゴシック" w:hAnsi="Arial"/>
      <w:kern w:val="2"/>
      <w:sz w:val="21"/>
      <w:szCs w:val="24"/>
      <w:lang w:val="en-US" w:eastAsia="ja-JP" w:bidi="ar-SA"/>
    </w:rPr>
  </w:style>
  <w:style w:type="paragraph" w:styleId="afa">
    <w:name w:val="TOC Heading"/>
    <w:basedOn w:val="1"/>
    <w:next w:val="a"/>
    <w:uiPriority w:val="39"/>
    <w:unhideWhenUsed/>
    <w:qFormat/>
    <w:rsid w:val="0059785D"/>
    <w:pPr>
      <w:keepLines/>
      <w:widowControl/>
      <w:spacing w:before="480" w:line="276" w:lineRule="auto"/>
      <w:jc w:val="left"/>
      <w:outlineLvl w:val="9"/>
    </w:pPr>
    <w:rPr>
      <w:b/>
      <w:bCs/>
      <w:color w:val="365F91"/>
      <w:kern w:val="0"/>
      <w:sz w:val="28"/>
      <w:szCs w:val="28"/>
    </w:rPr>
  </w:style>
  <w:style w:type="character" w:styleId="afb">
    <w:name w:val="FollowedHyperlink"/>
    <w:basedOn w:val="a0"/>
    <w:rsid w:val="00996E1D"/>
    <w:rPr>
      <w:color w:val="800080" w:themeColor="followedHyperlink"/>
      <w:u w:val="single"/>
    </w:rPr>
  </w:style>
  <w:style w:type="character" w:customStyle="1" w:styleId="ab">
    <w:name w:val="フッター (文字)"/>
    <w:basedOn w:val="a0"/>
    <w:link w:val="aa"/>
    <w:uiPriority w:val="99"/>
    <w:rsid w:val="00626F49"/>
    <w:rPr>
      <w:kern w:val="2"/>
      <w:sz w:val="21"/>
      <w:szCs w:val="24"/>
    </w:rPr>
  </w:style>
  <w:style w:type="paragraph" w:styleId="afc">
    <w:name w:val="List Paragraph"/>
    <w:basedOn w:val="a"/>
    <w:uiPriority w:val="34"/>
    <w:qFormat/>
    <w:rsid w:val="00F42403"/>
    <w:pPr>
      <w:ind w:leftChars="400" w:left="840"/>
    </w:pPr>
  </w:style>
  <w:style w:type="character" w:customStyle="1" w:styleId="a6">
    <w:name w:val="ヘッダー (文字)"/>
    <w:basedOn w:val="a0"/>
    <w:link w:val="a5"/>
    <w:uiPriority w:val="99"/>
    <w:rsid w:val="005D3634"/>
    <w:rPr>
      <w:rFonts w:ascii="ＭＳ 明朝"/>
      <w:kern w:val="2"/>
      <w:sz w:val="21"/>
      <w:szCs w:val="21"/>
    </w:rPr>
  </w:style>
  <w:style w:type="paragraph" w:styleId="Web">
    <w:name w:val="Normal (Web)"/>
    <w:basedOn w:val="a"/>
    <w:uiPriority w:val="99"/>
    <w:unhideWhenUsed/>
    <w:rsid w:val="005158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d">
    <w:name w:val="Revision"/>
    <w:hidden/>
    <w:uiPriority w:val="99"/>
    <w:semiHidden/>
    <w:rsid w:val="00AC0F34"/>
    <w:rPr>
      <w:kern w:val="2"/>
      <w:sz w:val="21"/>
      <w:szCs w:val="24"/>
    </w:rPr>
  </w:style>
  <w:style w:type="character" w:customStyle="1" w:styleId="tgc">
    <w:name w:val="_tgc"/>
    <w:basedOn w:val="a0"/>
    <w:rsid w:val="00CF7E46"/>
  </w:style>
  <w:style w:type="character" w:customStyle="1" w:styleId="af4">
    <w:name w:val="吹き出し (文字)"/>
    <w:basedOn w:val="a0"/>
    <w:link w:val="af3"/>
    <w:uiPriority w:val="99"/>
    <w:semiHidden/>
    <w:rsid w:val="00A94B41"/>
    <w:rPr>
      <w:rFonts w:ascii="Arial" w:eastAsia="ＭＳ ゴシック" w:hAnsi="Arial"/>
      <w:kern w:val="2"/>
      <w:sz w:val="18"/>
      <w:szCs w:val="18"/>
    </w:rPr>
  </w:style>
  <w:style w:type="character" w:customStyle="1" w:styleId="af8">
    <w:name w:val="コメント文字列 (文字)"/>
    <w:basedOn w:val="a0"/>
    <w:link w:val="a9"/>
    <w:semiHidden/>
    <w:rsid w:val="00A94B41"/>
    <w:rPr>
      <w:kern w:val="2"/>
      <w:sz w:val="21"/>
      <w:szCs w:val="24"/>
    </w:rPr>
  </w:style>
  <w:style w:type="paragraph" w:styleId="afe">
    <w:name w:val="Quote"/>
    <w:basedOn w:val="a"/>
    <w:next w:val="a"/>
    <w:link w:val="aff"/>
    <w:uiPriority w:val="29"/>
    <w:qFormat/>
    <w:rsid w:val="00EC7A8F"/>
    <w:rPr>
      <w:i/>
      <w:iCs/>
      <w:color w:val="000000" w:themeColor="text1"/>
    </w:rPr>
  </w:style>
  <w:style w:type="character" w:customStyle="1" w:styleId="aff">
    <w:name w:val="引用文 (文字)"/>
    <w:basedOn w:val="a0"/>
    <w:link w:val="afe"/>
    <w:uiPriority w:val="29"/>
    <w:rsid w:val="00EC7A8F"/>
    <w:rPr>
      <w:i/>
      <w:iCs/>
      <w:color w:val="000000" w:themeColor="text1"/>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8275">
      <w:bodyDiv w:val="1"/>
      <w:marLeft w:val="0"/>
      <w:marRight w:val="0"/>
      <w:marTop w:val="0"/>
      <w:marBottom w:val="0"/>
      <w:divBdr>
        <w:top w:val="none" w:sz="0" w:space="0" w:color="auto"/>
        <w:left w:val="none" w:sz="0" w:space="0" w:color="auto"/>
        <w:bottom w:val="none" w:sz="0" w:space="0" w:color="auto"/>
        <w:right w:val="none" w:sz="0" w:space="0" w:color="auto"/>
      </w:divBdr>
    </w:div>
    <w:div w:id="541479514">
      <w:bodyDiv w:val="1"/>
      <w:marLeft w:val="0"/>
      <w:marRight w:val="0"/>
      <w:marTop w:val="0"/>
      <w:marBottom w:val="0"/>
      <w:divBdr>
        <w:top w:val="none" w:sz="0" w:space="0" w:color="auto"/>
        <w:left w:val="none" w:sz="0" w:space="0" w:color="auto"/>
        <w:bottom w:val="none" w:sz="0" w:space="0" w:color="auto"/>
        <w:right w:val="none" w:sz="0" w:space="0" w:color="auto"/>
      </w:divBdr>
      <w:divsChild>
        <w:div w:id="1612086595">
          <w:marLeft w:val="0"/>
          <w:marRight w:val="0"/>
          <w:marTop w:val="150"/>
          <w:marBottom w:val="0"/>
          <w:divBdr>
            <w:top w:val="none" w:sz="0" w:space="0" w:color="auto"/>
            <w:left w:val="none" w:sz="0" w:space="0" w:color="auto"/>
            <w:bottom w:val="none" w:sz="0" w:space="0" w:color="auto"/>
            <w:right w:val="none" w:sz="0" w:space="0" w:color="auto"/>
          </w:divBdr>
          <w:divsChild>
            <w:div w:id="424542300">
              <w:marLeft w:val="225"/>
              <w:marRight w:val="0"/>
              <w:marTop w:val="0"/>
              <w:marBottom w:val="150"/>
              <w:divBdr>
                <w:top w:val="none" w:sz="0" w:space="0" w:color="auto"/>
                <w:left w:val="none" w:sz="0" w:space="0" w:color="auto"/>
                <w:bottom w:val="none" w:sz="0" w:space="0" w:color="auto"/>
                <w:right w:val="none" w:sz="0" w:space="0" w:color="auto"/>
              </w:divBdr>
              <w:divsChild>
                <w:div w:id="2459598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56305810">
      <w:bodyDiv w:val="1"/>
      <w:marLeft w:val="0"/>
      <w:marRight w:val="0"/>
      <w:marTop w:val="0"/>
      <w:marBottom w:val="0"/>
      <w:divBdr>
        <w:top w:val="none" w:sz="0" w:space="0" w:color="auto"/>
        <w:left w:val="none" w:sz="0" w:space="0" w:color="auto"/>
        <w:bottom w:val="none" w:sz="0" w:space="0" w:color="auto"/>
        <w:right w:val="none" w:sz="0" w:space="0" w:color="auto"/>
      </w:divBdr>
    </w:div>
    <w:div w:id="669530745">
      <w:bodyDiv w:val="1"/>
      <w:marLeft w:val="0"/>
      <w:marRight w:val="0"/>
      <w:marTop w:val="0"/>
      <w:marBottom w:val="0"/>
      <w:divBdr>
        <w:top w:val="none" w:sz="0" w:space="0" w:color="auto"/>
        <w:left w:val="none" w:sz="0" w:space="0" w:color="auto"/>
        <w:bottom w:val="none" w:sz="0" w:space="0" w:color="auto"/>
        <w:right w:val="none" w:sz="0" w:space="0" w:color="auto"/>
      </w:divBdr>
    </w:div>
    <w:div w:id="672488420">
      <w:bodyDiv w:val="1"/>
      <w:marLeft w:val="0"/>
      <w:marRight w:val="0"/>
      <w:marTop w:val="0"/>
      <w:marBottom w:val="0"/>
      <w:divBdr>
        <w:top w:val="none" w:sz="0" w:space="0" w:color="auto"/>
        <w:left w:val="none" w:sz="0" w:space="0" w:color="auto"/>
        <w:bottom w:val="none" w:sz="0" w:space="0" w:color="auto"/>
        <w:right w:val="none" w:sz="0" w:space="0" w:color="auto"/>
      </w:divBdr>
      <w:divsChild>
        <w:div w:id="588539632">
          <w:marLeft w:val="0"/>
          <w:marRight w:val="0"/>
          <w:marTop w:val="0"/>
          <w:marBottom w:val="0"/>
          <w:divBdr>
            <w:top w:val="none" w:sz="0" w:space="0" w:color="auto"/>
            <w:left w:val="none" w:sz="0" w:space="0" w:color="auto"/>
            <w:bottom w:val="none" w:sz="0" w:space="0" w:color="auto"/>
            <w:right w:val="none" w:sz="0" w:space="0" w:color="auto"/>
          </w:divBdr>
          <w:divsChild>
            <w:div w:id="1363626697">
              <w:marLeft w:val="0"/>
              <w:marRight w:val="0"/>
              <w:marTop w:val="0"/>
              <w:marBottom w:val="0"/>
              <w:divBdr>
                <w:top w:val="none" w:sz="0" w:space="0" w:color="auto"/>
                <w:left w:val="none" w:sz="0" w:space="0" w:color="auto"/>
                <w:bottom w:val="none" w:sz="0" w:space="0" w:color="auto"/>
                <w:right w:val="none" w:sz="0" w:space="0" w:color="auto"/>
              </w:divBdr>
              <w:divsChild>
                <w:div w:id="828130090">
                  <w:marLeft w:val="0"/>
                  <w:marRight w:val="0"/>
                  <w:marTop w:val="0"/>
                  <w:marBottom w:val="0"/>
                  <w:divBdr>
                    <w:top w:val="none" w:sz="0" w:space="0" w:color="auto"/>
                    <w:left w:val="none" w:sz="0" w:space="0" w:color="auto"/>
                    <w:bottom w:val="none" w:sz="0" w:space="0" w:color="auto"/>
                    <w:right w:val="none" w:sz="0" w:space="0" w:color="auto"/>
                  </w:divBdr>
                  <w:divsChild>
                    <w:div w:id="1879199127">
                      <w:marLeft w:val="0"/>
                      <w:marRight w:val="0"/>
                      <w:marTop w:val="0"/>
                      <w:marBottom w:val="0"/>
                      <w:divBdr>
                        <w:top w:val="none" w:sz="0" w:space="0" w:color="auto"/>
                        <w:left w:val="none" w:sz="0" w:space="0" w:color="auto"/>
                        <w:bottom w:val="none" w:sz="0" w:space="0" w:color="auto"/>
                        <w:right w:val="none" w:sz="0" w:space="0" w:color="auto"/>
                      </w:divBdr>
                      <w:divsChild>
                        <w:div w:id="652443216">
                          <w:marLeft w:val="0"/>
                          <w:marRight w:val="0"/>
                          <w:marTop w:val="0"/>
                          <w:marBottom w:val="0"/>
                          <w:divBdr>
                            <w:top w:val="none" w:sz="0" w:space="0" w:color="auto"/>
                            <w:left w:val="none" w:sz="0" w:space="0" w:color="auto"/>
                            <w:bottom w:val="none" w:sz="0" w:space="0" w:color="auto"/>
                            <w:right w:val="none" w:sz="0" w:space="0" w:color="auto"/>
                          </w:divBdr>
                          <w:divsChild>
                            <w:div w:id="15110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894802">
      <w:bodyDiv w:val="1"/>
      <w:marLeft w:val="0"/>
      <w:marRight w:val="0"/>
      <w:marTop w:val="0"/>
      <w:marBottom w:val="0"/>
      <w:divBdr>
        <w:top w:val="none" w:sz="0" w:space="0" w:color="auto"/>
        <w:left w:val="none" w:sz="0" w:space="0" w:color="auto"/>
        <w:bottom w:val="none" w:sz="0" w:space="0" w:color="auto"/>
        <w:right w:val="none" w:sz="0" w:space="0" w:color="auto"/>
      </w:divBdr>
    </w:div>
    <w:div w:id="1151403462">
      <w:bodyDiv w:val="1"/>
      <w:marLeft w:val="0"/>
      <w:marRight w:val="0"/>
      <w:marTop w:val="0"/>
      <w:marBottom w:val="0"/>
      <w:divBdr>
        <w:top w:val="none" w:sz="0" w:space="0" w:color="auto"/>
        <w:left w:val="none" w:sz="0" w:space="0" w:color="auto"/>
        <w:bottom w:val="none" w:sz="0" w:space="0" w:color="auto"/>
        <w:right w:val="none" w:sz="0" w:space="0" w:color="auto"/>
      </w:divBdr>
    </w:div>
    <w:div w:id="1585912398">
      <w:bodyDiv w:val="1"/>
      <w:marLeft w:val="0"/>
      <w:marRight w:val="0"/>
      <w:marTop w:val="0"/>
      <w:marBottom w:val="0"/>
      <w:divBdr>
        <w:top w:val="none" w:sz="0" w:space="0" w:color="auto"/>
        <w:left w:val="none" w:sz="0" w:space="0" w:color="auto"/>
        <w:bottom w:val="none" w:sz="0" w:space="0" w:color="auto"/>
        <w:right w:val="none" w:sz="0" w:space="0" w:color="auto"/>
      </w:divBdr>
    </w:div>
    <w:div w:id="1601251874">
      <w:bodyDiv w:val="1"/>
      <w:marLeft w:val="0"/>
      <w:marRight w:val="0"/>
      <w:marTop w:val="0"/>
      <w:marBottom w:val="0"/>
      <w:divBdr>
        <w:top w:val="none" w:sz="0" w:space="0" w:color="auto"/>
        <w:left w:val="none" w:sz="0" w:space="0" w:color="auto"/>
        <w:bottom w:val="none" w:sz="0" w:space="0" w:color="auto"/>
        <w:right w:val="none" w:sz="0" w:space="0" w:color="auto"/>
      </w:divBdr>
    </w:div>
    <w:div w:id="1798832641">
      <w:bodyDiv w:val="1"/>
      <w:marLeft w:val="0"/>
      <w:marRight w:val="0"/>
      <w:marTop w:val="0"/>
      <w:marBottom w:val="0"/>
      <w:divBdr>
        <w:top w:val="none" w:sz="0" w:space="0" w:color="auto"/>
        <w:left w:val="none" w:sz="0" w:space="0" w:color="auto"/>
        <w:bottom w:val="none" w:sz="0" w:space="0" w:color="auto"/>
        <w:right w:val="none" w:sz="0" w:space="0" w:color="auto"/>
      </w:divBdr>
    </w:div>
    <w:div w:id="1811557532">
      <w:bodyDiv w:val="1"/>
      <w:marLeft w:val="0"/>
      <w:marRight w:val="0"/>
      <w:marTop w:val="0"/>
      <w:marBottom w:val="0"/>
      <w:divBdr>
        <w:top w:val="none" w:sz="0" w:space="0" w:color="auto"/>
        <w:left w:val="none" w:sz="0" w:space="0" w:color="auto"/>
        <w:bottom w:val="none" w:sz="0" w:space="0" w:color="auto"/>
        <w:right w:val="none" w:sz="0" w:space="0" w:color="auto"/>
      </w:divBdr>
    </w:div>
    <w:div w:id="1887719061">
      <w:bodyDiv w:val="1"/>
      <w:marLeft w:val="0"/>
      <w:marRight w:val="0"/>
      <w:marTop w:val="0"/>
      <w:marBottom w:val="0"/>
      <w:divBdr>
        <w:top w:val="none" w:sz="0" w:space="0" w:color="auto"/>
        <w:left w:val="none" w:sz="0" w:space="0" w:color="auto"/>
        <w:bottom w:val="none" w:sz="0" w:space="0" w:color="auto"/>
        <w:right w:val="none" w:sz="0" w:space="0" w:color="auto"/>
      </w:divBdr>
    </w:div>
    <w:div w:id="2001081857">
      <w:bodyDiv w:val="1"/>
      <w:marLeft w:val="0"/>
      <w:marRight w:val="0"/>
      <w:marTop w:val="0"/>
      <w:marBottom w:val="0"/>
      <w:divBdr>
        <w:top w:val="none" w:sz="0" w:space="0" w:color="auto"/>
        <w:left w:val="none" w:sz="0" w:space="0" w:color="auto"/>
        <w:bottom w:val="none" w:sz="0" w:space="0" w:color="auto"/>
        <w:right w:val="none" w:sz="0" w:space="0" w:color="auto"/>
      </w:divBdr>
      <w:divsChild>
        <w:div w:id="34235772">
          <w:marLeft w:val="0"/>
          <w:marRight w:val="0"/>
          <w:marTop w:val="150"/>
          <w:marBottom w:val="0"/>
          <w:divBdr>
            <w:top w:val="none" w:sz="0" w:space="0" w:color="auto"/>
            <w:left w:val="none" w:sz="0" w:space="0" w:color="auto"/>
            <w:bottom w:val="none" w:sz="0" w:space="0" w:color="auto"/>
            <w:right w:val="none" w:sz="0" w:space="0" w:color="auto"/>
          </w:divBdr>
          <w:divsChild>
            <w:div w:id="947152703">
              <w:marLeft w:val="225"/>
              <w:marRight w:val="0"/>
              <w:marTop w:val="0"/>
              <w:marBottom w:val="150"/>
              <w:divBdr>
                <w:top w:val="none" w:sz="0" w:space="0" w:color="auto"/>
                <w:left w:val="none" w:sz="0" w:space="0" w:color="auto"/>
                <w:bottom w:val="none" w:sz="0" w:space="0" w:color="auto"/>
                <w:right w:val="none" w:sz="0" w:space="0" w:color="auto"/>
              </w:divBdr>
              <w:divsChild>
                <w:div w:id="19751375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C8F2-55CD-40B0-BF09-23DDC0B9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1008</Words>
  <Characters>5747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6742</CharactersWithSpaces>
  <SharedDoc>false</SharedDoc>
  <HLinks>
    <vt:vector size="366" baseType="variant">
      <vt:variant>
        <vt:i4>1572923</vt:i4>
      </vt:variant>
      <vt:variant>
        <vt:i4>182</vt:i4>
      </vt:variant>
      <vt:variant>
        <vt:i4>0</vt:i4>
      </vt:variant>
      <vt:variant>
        <vt:i4>5</vt:i4>
      </vt:variant>
      <vt:variant>
        <vt:lpwstr/>
      </vt:variant>
      <vt:variant>
        <vt:lpwstr>_Toc143598066</vt:lpwstr>
      </vt:variant>
      <vt:variant>
        <vt:i4>1572923</vt:i4>
      </vt:variant>
      <vt:variant>
        <vt:i4>179</vt:i4>
      </vt:variant>
      <vt:variant>
        <vt:i4>0</vt:i4>
      </vt:variant>
      <vt:variant>
        <vt:i4>5</vt:i4>
      </vt:variant>
      <vt:variant>
        <vt:lpwstr/>
      </vt:variant>
      <vt:variant>
        <vt:lpwstr>_Toc143598065</vt:lpwstr>
      </vt:variant>
      <vt:variant>
        <vt:i4>1572923</vt:i4>
      </vt:variant>
      <vt:variant>
        <vt:i4>176</vt:i4>
      </vt:variant>
      <vt:variant>
        <vt:i4>0</vt:i4>
      </vt:variant>
      <vt:variant>
        <vt:i4>5</vt:i4>
      </vt:variant>
      <vt:variant>
        <vt:lpwstr/>
      </vt:variant>
      <vt:variant>
        <vt:lpwstr>_Toc143598064</vt:lpwstr>
      </vt:variant>
      <vt:variant>
        <vt:i4>1572923</vt:i4>
      </vt:variant>
      <vt:variant>
        <vt:i4>173</vt:i4>
      </vt:variant>
      <vt:variant>
        <vt:i4>0</vt:i4>
      </vt:variant>
      <vt:variant>
        <vt:i4>5</vt:i4>
      </vt:variant>
      <vt:variant>
        <vt:lpwstr/>
      </vt:variant>
      <vt:variant>
        <vt:lpwstr>_Toc143598063</vt:lpwstr>
      </vt:variant>
      <vt:variant>
        <vt:i4>1572923</vt:i4>
      </vt:variant>
      <vt:variant>
        <vt:i4>170</vt:i4>
      </vt:variant>
      <vt:variant>
        <vt:i4>0</vt:i4>
      </vt:variant>
      <vt:variant>
        <vt:i4>5</vt:i4>
      </vt:variant>
      <vt:variant>
        <vt:lpwstr/>
      </vt:variant>
      <vt:variant>
        <vt:lpwstr>_Toc143598062</vt:lpwstr>
      </vt:variant>
      <vt:variant>
        <vt:i4>1572923</vt:i4>
      </vt:variant>
      <vt:variant>
        <vt:i4>167</vt:i4>
      </vt:variant>
      <vt:variant>
        <vt:i4>0</vt:i4>
      </vt:variant>
      <vt:variant>
        <vt:i4>5</vt:i4>
      </vt:variant>
      <vt:variant>
        <vt:lpwstr/>
      </vt:variant>
      <vt:variant>
        <vt:lpwstr>_Toc143598061</vt:lpwstr>
      </vt:variant>
      <vt:variant>
        <vt:i4>1572923</vt:i4>
      </vt:variant>
      <vt:variant>
        <vt:i4>164</vt:i4>
      </vt:variant>
      <vt:variant>
        <vt:i4>0</vt:i4>
      </vt:variant>
      <vt:variant>
        <vt:i4>5</vt:i4>
      </vt:variant>
      <vt:variant>
        <vt:lpwstr/>
      </vt:variant>
      <vt:variant>
        <vt:lpwstr>_Toc143598060</vt:lpwstr>
      </vt:variant>
      <vt:variant>
        <vt:i4>1769531</vt:i4>
      </vt:variant>
      <vt:variant>
        <vt:i4>161</vt:i4>
      </vt:variant>
      <vt:variant>
        <vt:i4>0</vt:i4>
      </vt:variant>
      <vt:variant>
        <vt:i4>5</vt:i4>
      </vt:variant>
      <vt:variant>
        <vt:lpwstr/>
      </vt:variant>
      <vt:variant>
        <vt:lpwstr>_Toc143598059</vt:lpwstr>
      </vt:variant>
      <vt:variant>
        <vt:i4>1769531</vt:i4>
      </vt:variant>
      <vt:variant>
        <vt:i4>158</vt:i4>
      </vt:variant>
      <vt:variant>
        <vt:i4>0</vt:i4>
      </vt:variant>
      <vt:variant>
        <vt:i4>5</vt:i4>
      </vt:variant>
      <vt:variant>
        <vt:lpwstr/>
      </vt:variant>
      <vt:variant>
        <vt:lpwstr>_Toc143598058</vt:lpwstr>
      </vt:variant>
      <vt:variant>
        <vt:i4>1769531</vt:i4>
      </vt:variant>
      <vt:variant>
        <vt:i4>155</vt:i4>
      </vt:variant>
      <vt:variant>
        <vt:i4>0</vt:i4>
      </vt:variant>
      <vt:variant>
        <vt:i4>5</vt:i4>
      </vt:variant>
      <vt:variant>
        <vt:lpwstr/>
      </vt:variant>
      <vt:variant>
        <vt:lpwstr>_Toc143598057</vt:lpwstr>
      </vt:variant>
      <vt:variant>
        <vt:i4>1769531</vt:i4>
      </vt:variant>
      <vt:variant>
        <vt:i4>152</vt:i4>
      </vt:variant>
      <vt:variant>
        <vt:i4>0</vt:i4>
      </vt:variant>
      <vt:variant>
        <vt:i4>5</vt:i4>
      </vt:variant>
      <vt:variant>
        <vt:lpwstr/>
      </vt:variant>
      <vt:variant>
        <vt:lpwstr>_Toc143598056</vt:lpwstr>
      </vt:variant>
      <vt:variant>
        <vt:i4>1769531</vt:i4>
      </vt:variant>
      <vt:variant>
        <vt:i4>149</vt:i4>
      </vt:variant>
      <vt:variant>
        <vt:i4>0</vt:i4>
      </vt:variant>
      <vt:variant>
        <vt:i4>5</vt:i4>
      </vt:variant>
      <vt:variant>
        <vt:lpwstr/>
      </vt:variant>
      <vt:variant>
        <vt:lpwstr>_Toc143598055</vt:lpwstr>
      </vt:variant>
      <vt:variant>
        <vt:i4>1769531</vt:i4>
      </vt:variant>
      <vt:variant>
        <vt:i4>146</vt:i4>
      </vt:variant>
      <vt:variant>
        <vt:i4>0</vt:i4>
      </vt:variant>
      <vt:variant>
        <vt:i4>5</vt:i4>
      </vt:variant>
      <vt:variant>
        <vt:lpwstr/>
      </vt:variant>
      <vt:variant>
        <vt:lpwstr>_Toc143598054</vt:lpwstr>
      </vt:variant>
      <vt:variant>
        <vt:i4>1769531</vt:i4>
      </vt:variant>
      <vt:variant>
        <vt:i4>143</vt:i4>
      </vt:variant>
      <vt:variant>
        <vt:i4>0</vt:i4>
      </vt:variant>
      <vt:variant>
        <vt:i4>5</vt:i4>
      </vt:variant>
      <vt:variant>
        <vt:lpwstr/>
      </vt:variant>
      <vt:variant>
        <vt:lpwstr>_Toc143598054</vt:lpwstr>
      </vt:variant>
      <vt:variant>
        <vt:i4>1769531</vt:i4>
      </vt:variant>
      <vt:variant>
        <vt:i4>140</vt:i4>
      </vt:variant>
      <vt:variant>
        <vt:i4>0</vt:i4>
      </vt:variant>
      <vt:variant>
        <vt:i4>5</vt:i4>
      </vt:variant>
      <vt:variant>
        <vt:lpwstr/>
      </vt:variant>
      <vt:variant>
        <vt:lpwstr>_Toc143598053</vt:lpwstr>
      </vt:variant>
      <vt:variant>
        <vt:i4>1769531</vt:i4>
      </vt:variant>
      <vt:variant>
        <vt:i4>137</vt:i4>
      </vt:variant>
      <vt:variant>
        <vt:i4>0</vt:i4>
      </vt:variant>
      <vt:variant>
        <vt:i4>5</vt:i4>
      </vt:variant>
      <vt:variant>
        <vt:lpwstr/>
      </vt:variant>
      <vt:variant>
        <vt:lpwstr>_Toc143598052</vt:lpwstr>
      </vt:variant>
      <vt:variant>
        <vt:i4>1769531</vt:i4>
      </vt:variant>
      <vt:variant>
        <vt:i4>134</vt:i4>
      </vt:variant>
      <vt:variant>
        <vt:i4>0</vt:i4>
      </vt:variant>
      <vt:variant>
        <vt:i4>5</vt:i4>
      </vt:variant>
      <vt:variant>
        <vt:lpwstr/>
      </vt:variant>
      <vt:variant>
        <vt:lpwstr>_Toc143598051</vt:lpwstr>
      </vt:variant>
      <vt:variant>
        <vt:i4>1900603</vt:i4>
      </vt:variant>
      <vt:variant>
        <vt:i4>131</vt:i4>
      </vt:variant>
      <vt:variant>
        <vt:i4>0</vt:i4>
      </vt:variant>
      <vt:variant>
        <vt:i4>5</vt:i4>
      </vt:variant>
      <vt:variant>
        <vt:lpwstr/>
      </vt:variant>
      <vt:variant>
        <vt:lpwstr>_Toc143598030</vt:lpwstr>
      </vt:variant>
      <vt:variant>
        <vt:i4>1835067</vt:i4>
      </vt:variant>
      <vt:variant>
        <vt:i4>128</vt:i4>
      </vt:variant>
      <vt:variant>
        <vt:i4>0</vt:i4>
      </vt:variant>
      <vt:variant>
        <vt:i4>5</vt:i4>
      </vt:variant>
      <vt:variant>
        <vt:lpwstr/>
      </vt:variant>
      <vt:variant>
        <vt:lpwstr>_Toc143598028</vt:lpwstr>
      </vt:variant>
      <vt:variant>
        <vt:i4>1835067</vt:i4>
      </vt:variant>
      <vt:variant>
        <vt:i4>125</vt:i4>
      </vt:variant>
      <vt:variant>
        <vt:i4>0</vt:i4>
      </vt:variant>
      <vt:variant>
        <vt:i4>5</vt:i4>
      </vt:variant>
      <vt:variant>
        <vt:lpwstr/>
      </vt:variant>
      <vt:variant>
        <vt:lpwstr>_Toc143598027</vt:lpwstr>
      </vt:variant>
      <vt:variant>
        <vt:i4>1835067</vt:i4>
      </vt:variant>
      <vt:variant>
        <vt:i4>122</vt:i4>
      </vt:variant>
      <vt:variant>
        <vt:i4>0</vt:i4>
      </vt:variant>
      <vt:variant>
        <vt:i4>5</vt:i4>
      </vt:variant>
      <vt:variant>
        <vt:lpwstr/>
      </vt:variant>
      <vt:variant>
        <vt:lpwstr>_Toc143598026</vt:lpwstr>
      </vt:variant>
      <vt:variant>
        <vt:i4>1835067</vt:i4>
      </vt:variant>
      <vt:variant>
        <vt:i4>119</vt:i4>
      </vt:variant>
      <vt:variant>
        <vt:i4>0</vt:i4>
      </vt:variant>
      <vt:variant>
        <vt:i4>5</vt:i4>
      </vt:variant>
      <vt:variant>
        <vt:lpwstr/>
      </vt:variant>
      <vt:variant>
        <vt:lpwstr>_Toc143598025</vt:lpwstr>
      </vt:variant>
      <vt:variant>
        <vt:i4>1835067</vt:i4>
      </vt:variant>
      <vt:variant>
        <vt:i4>116</vt:i4>
      </vt:variant>
      <vt:variant>
        <vt:i4>0</vt:i4>
      </vt:variant>
      <vt:variant>
        <vt:i4>5</vt:i4>
      </vt:variant>
      <vt:variant>
        <vt:lpwstr/>
      </vt:variant>
      <vt:variant>
        <vt:lpwstr>_Toc143598024</vt:lpwstr>
      </vt:variant>
      <vt:variant>
        <vt:i4>1835067</vt:i4>
      </vt:variant>
      <vt:variant>
        <vt:i4>113</vt:i4>
      </vt:variant>
      <vt:variant>
        <vt:i4>0</vt:i4>
      </vt:variant>
      <vt:variant>
        <vt:i4>5</vt:i4>
      </vt:variant>
      <vt:variant>
        <vt:lpwstr/>
      </vt:variant>
      <vt:variant>
        <vt:lpwstr>_Toc143598023</vt:lpwstr>
      </vt:variant>
      <vt:variant>
        <vt:i4>1835067</vt:i4>
      </vt:variant>
      <vt:variant>
        <vt:i4>110</vt:i4>
      </vt:variant>
      <vt:variant>
        <vt:i4>0</vt:i4>
      </vt:variant>
      <vt:variant>
        <vt:i4>5</vt:i4>
      </vt:variant>
      <vt:variant>
        <vt:lpwstr/>
      </vt:variant>
      <vt:variant>
        <vt:lpwstr>_Toc143598022</vt:lpwstr>
      </vt:variant>
      <vt:variant>
        <vt:i4>1835067</vt:i4>
      </vt:variant>
      <vt:variant>
        <vt:i4>107</vt:i4>
      </vt:variant>
      <vt:variant>
        <vt:i4>0</vt:i4>
      </vt:variant>
      <vt:variant>
        <vt:i4>5</vt:i4>
      </vt:variant>
      <vt:variant>
        <vt:lpwstr/>
      </vt:variant>
      <vt:variant>
        <vt:lpwstr>_Toc143598021</vt:lpwstr>
      </vt:variant>
      <vt:variant>
        <vt:i4>1835067</vt:i4>
      </vt:variant>
      <vt:variant>
        <vt:i4>104</vt:i4>
      </vt:variant>
      <vt:variant>
        <vt:i4>0</vt:i4>
      </vt:variant>
      <vt:variant>
        <vt:i4>5</vt:i4>
      </vt:variant>
      <vt:variant>
        <vt:lpwstr/>
      </vt:variant>
      <vt:variant>
        <vt:lpwstr>_Toc143598020</vt:lpwstr>
      </vt:variant>
      <vt:variant>
        <vt:i4>2031675</vt:i4>
      </vt:variant>
      <vt:variant>
        <vt:i4>101</vt:i4>
      </vt:variant>
      <vt:variant>
        <vt:i4>0</vt:i4>
      </vt:variant>
      <vt:variant>
        <vt:i4>5</vt:i4>
      </vt:variant>
      <vt:variant>
        <vt:lpwstr/>
      </vt:variant>
      <vt:variant>
        <vt:lpwstr>_Toc143598019</vt:lpwstr>
      </vt:variant>
      <vt:variant>
        <vt:i4>2031675</vt:i4>
      </vt:variant>
      <vt:variant>
        <vt:i4>98</vt:i4>
      </vt:variant>
      <vt:variant>
        <vt:i4>0</vt:i4>
      </vt:variant>
      <vt:variant>
        <vt:i4>5</vt:i4>
      </vt:variant>
      <vt:variant>
        <vt:lpwstr/>
      </vt:variant>
      <vt:variant>
        <vt:lpwstr>_Toc143598018</vt:lpwstr>
      </vt:variant>
      <vt:variant>
        <vt:i4>2031675</vt:i4>
      </vt:variant>
      <vt:variant>
        <vt:i4>95</vt:i4>
      </vt:variant>
      <vt:variant>
        <vt:i4>0</vt:i4>
      </vt:variant>
      <vt:variant>
        <vt:i4>5</vt:i4>
      </vt:variant>
      <vt:variant>
        <vt:lpwstr/>
      </vt:variant>
      <vt:variant>
        <vt:lpwstr>_Toc143598017</vt:lpwstr>
      </vt:variant>
      <vt:variant>
        <vt:i4>2031675</vt:i4>
      </vt:variant>
      <vt:variant>
        <vt:i4>92</vt:i4>
      </vt:variant>
      <vt:variant>
        <vt:i4>0</vt:i4>
      </vt:variant>
      <vt:variant>
        <vt:i4>5</vt:i4>
      </vt:variant>
      <vt:variant>
        <vt:lpwstr/>
      </vt:variant>
      <vt:variant>
        <vt:lpwstr>_Toc143598015</vt:lpwstr>
      </vt:variant>
      <vt:variant>
        <vt:i4>2031675</vt:i4>
      </vt:variant>
      <vt:variant>
        <vt:i4>89</vt:i4>
      </vt:variant>
      <vt:variant>
        <vt:i4>0</vt:i4>
      </vt:variant>
      <vt:variant>
        <vt:i4>5</vt:i4>
      </vt:variant>
      <vt:variant>
        <vt:lpwstr/>
      </vt:variant>
      <vt:variant>
        <vt:lpwstr>_Toc143598012</vt:lpwstr>
      </vt:variant>
      <vt:variant>
        <vt:i4>2031675</vt:i4>
      </vt:variant>
      <vt:variant>
        <vt:i4>86</vt:i4>
      </vt:variant>
      <vt:variant>
        <vt:i4>0</vt:i4>
      </vt:variant>
      <vt:variant>
        <vt:i4>5</vt:i4>
      </vt:variant>
      <vt:variant>
        <vt:lpwstr/>
      </vt:variant>
      <vt:variant>
        <vt:lpwstr>_Toc143598011</vt:lpwstr>
      </vt:variant>
      <vt:variant>
        <vt:i4>2031675</vt:i4>
      </vt:variant>
      <vt:variant>
        <vt:i4>83</vt:i4>
      </vt:variant>
      <vt:variant>
        <vt:i4>0</vt:i4>
      </vt:variant>
      <vt:variant>
        <vt:i4>5</vt:i4>
      </vt:variant>
      <vt:variant>
        <vt:lpwstr/>
      </vt:variant>
      <vt:variant>
        <vt:lpwstr>_Toc143598010</vt:lpwstr>
      </vt:variant>
      <vt:variant>
        <vt:i4>1966139</vt:i4>
      </vt:variant>
      <vt:variant>
        <vt:i4>80</vt:i4>
      </vt:variant>
      <vt:variant>
        <vt:i4>0</vt:i4>
      </vt:variant>
      <vt:variant>
        <vt:i4>5</vt:i4>
      </vt:variant>
      <vt:variant>
        <vt:lpwstr/>
      </vt:variant>
      <vt:variant>
        <vt:lpwstr>_Toc143598009</vt:lpwstr>
      </vt:variant>
      <vt:variant>
        <vt:i4>1966139</vt:i4>
      </vt:variant>
      <vt:variant>
        <vt:i4>77</vt:i4>
      </vt:variant>
      <vt:variant>
        <vt:i4>0</vt:i4>
      </vt:variant>
      <vt:variant>
        <vt:i4>5</vt:i4>
      </vt:variant>
      <vt:variant>
        <vt:lpwstr/>
      </vt:variant>
      <vt:variant>
        <vt:lpwstr>_Toc143598008</vt:lpwstr>
      </vt:variant>
      <vt:variant>
        <vt:i4>1966139</vt:i4>
      </vt:variant>
      <vt:variant>
        <vt:i4>74</vt:i4>
      </vt:variant>
      <vt:variant>
        <vt:i4>0</vt:i4>
      </vt:variant>
      <vt:variant>
        <vt:i4>5</vt:i4>
      </vt:variant>
      <vt:variant>
        <vt:lpwstr/>
      </vt:variant>
      <vt:variant>
        <vt:lpwstr>_Toc143598007</vt:lpwstr>
      </vt:variant>
      <vt:variant>
        <vt:i4>1966139</vt:i4>
      </vt:variant>
      <vt:variant>
        <vt:i4>71</vt:i4>
      </vt:variant>
      <vt:variant>
        <vt:i4>0</vt:i4>
      </vt:variant>
      <vt:variant>
        <vt:i4>5</vt:i4>
      </vt:variant>
      <vt:variant>
        <vt:lpwstr/>
      </vt:variant>
      <vt:variant>
        <vt:lpwstr>_Toc143598006</vt:lpwstr>
      </vt:variant>
      <vt:variant>
        <vt:i4>1966139</vt:i4>
      </vt:variant>
      <vt:variant>
        <vt:i4>68</vt:i4>
      </vt:variant>
      <vt:variant>
        <vt:i4>0</vt:i4>
      </vt:variant>
      <vt:variant>
        <vt:i4>5</vt:i4>
      </vt:variant>
      <vt:variant>
        <vt:lpwstr/>
      </vt:variant>
      <vt:variant>
        <vt:lpwstr>_Toc143598005</vt:lpwstr>
      </vt:variant>
      <vt:variant>
        <vt:i4>1966139</vt:i4>
      </vt:variant>
      <vt:variant>
        <vt:i4>65</vt:i4>
      </vt:variant>
      <vt:variant>
        <vt:i4>0</vt:i4>
      </vt:variant>
      <vt:variant>
        <vt:i4>5</vt:i4>
      </vt:variant>
      <vt:variant>
        <vt:lpwstr/>
      </vt:variant>
      <vt:variant>
        <vt:lpwstr>_Toc143598004</vt:lpwstr>
      </vt:variant>
      <vt:variant>
        <vt:i4>1966139</vt:i4>
      </vt:variant>
      <vt:variant>
        <vt:i4>62</vt:i4>
      </vt:variant>
      <vt:variant>
        <vt:i4>0</vt:i4>
      </vt:variant>
      <vt:variant>
        <vt:i4>5</vt:i4>
      </vt:variant>
      <vt:variant>
        <vt:lpwstr/>
      </vt:variant>
      <vt:variant>
        <vt:lpwstr>_Toc143598003</vt:lpwstr>
      </vt:variant>
      <vt:variant>
        <vt:i4>1966139</vt:i4>
      </vt:variant>
      <vt:variant>
        <vt:i4>59</vt:i4>
      </vt:variant>
      <vt:variant>
        <vt:i4>0</vt:i4>
      </vt:variant>
      <vt:variant>
        <vt:i4>5</vt:i4>
      </vt:variant>
      <vt:variant>
        <vt:lpwstr/>
      </vt:variant>
      <vt:variant>
        <vt:lpwstr>_Toc143598002</vt:lpwstr>
      </vt:variant>
      <vt:variant>
        <vt:i4>1966139</vt:i4>
      </vt:variant>
      <vt:variant>
        <vt:i4>56</vt:i4>
      </vt:variant>
      <vt:variant>
        <vt:i4>0</vt:i4>
      </vt:variant>
      <vt:variant>
        <vt:i4>5</vt:i4>
      </vt:variant>
      <vt:variant>
        <vt:lpwstr/>
      </vt:variant>
      <vt:variant>
        <vt:lpwstr>_Toc143598001</vt:lpwstr>
      </vt:variant>
      <vt:variant>
        <vt:i4>1966139</vt:i4>
      </vt:variant>
      <vt:variant>
        <vt:i4>53</vt:i4>
      </vt:variant>
      <vt:variant>
        <vt:i4>0</vt:i4>
      </vt:variant>
      <vt:variant>
        <vt:i4>5</vt:i4>
      </vt:variant>
      <vt:variant>
        <vt:lpwstr/>
      </vt:variant>
      <vt:variant>
        <vt:lpwstr>_Toc143598000</vt:lpwstr>
      </vt:variant>
      <vt:variant>
        <vt:i4>1572914</vt:i4>
      </vt:variant>
      <vt:variant>
        <vt:i4>50</vt:i4>
      </vt:variant>
      <vt:variant>
        <vt:i4>0</vt:i4>
      </vt:variant>
      <vt:variant>
        <vt:i4>5</vt:i4>
      </vt:variant>
      <vt:variant>
        <vt:lpwstr/>
      </vt:variant>
      <vt:variant>
        <vt:lpwstr>_Toc143597999</vt:lpwstr>
      </vt:variant>
      <vt:variant>
        <vt:i4>1572914</vt:i4>
      </vt:variant>
      <vt:variant>
        <vt:i4>47</vt:i4>
      </vt:variant>
      <vt:variant>
        <vt:i4>0</vt:i4>
      </vt:variant>
      <vt:variant>
        <vt:i4>5</vt:i4>
      </vt:variant>
      <vt:variant>
        <vt:lpwstr/>
      </vt:variant>
      <vt:variant>
        <vt:lpwstr>_Toc143597998</vt:lpwstr>
      </vt:variant>
      <vt:variant>
        <vt:i4>1572914</vt:i4>
      </vt:variant>
      <vt:variant>
        <vt:i4>44</vt:i4>
      </vt:variant>
      <vt:variant>
        <vt:i4>0</vt:i4>
      </vt:variant>
      <vt:variant>
        <vt:i4>5</vt:i4>
      </vt:variant>
      <vt:variant>
        <vt:lpwstr/>
      </vt:variant>
      <vt:variant>
        <vt:lpwstr>_Toc143597997</vt:lpwstr>
      </vt:variant>
      <vt:variant>
        <vt:i4>1572914</vt:i4>
      </vt:variant>
      <vt:variant>
        <vt:i4>41</vt:i4>
      </vt:variant>
      <vt:variant>
        <vt:i4>0</vt:i4>
      </vt:variant>
      <vt:variant>
        <vt:i4>5</vt:i4>
      </vt:variant>
      <vt:variant>
        <vt:lpwstr/>
      </vt:variant>
      <vt:variant>
        <vt:lpwstr>_Toc143597996</vt:lpwstr>
      </vt:variant>
      <vt:variant>
        <vt:i4>1572914</vt:i4>
      </vt:variant>
      <vt:variant>
        <vt:i4>38</vt:i4>
      </vt:variant>
      <vt:variant>
        <vt:i4>0</vt:i4>
      </vt:variant>
      <vt:variant>
        <vt:i4>5</vt:i4>
      </vt:variant>
      <vt:variant>
        <vt:lpwstr/>
      </vt:variant>
      <vt:variant>
        <vt:lpwstr>_Toc143597995</vt:lpwstr>
      </vt:variant>
      <vt:variant>
        <vt:i4>1572914</vt:i4>
      </vt:variant>
      <vt:variant>
        <vt:i4>35</vt:i4>
      </vt:variant>
      <vt:variant>
        <vt:i4>0</vt:i4>
      </vt:variant>
      <vt:variant>
        <vt:i4>5</vt:i4>
      </vt:variant>
      <vt:variant>
        <vt:lpwstr/>
      </vt:variant>
      <vt:variant>
        <vt:lpwstr>_Toc143597994</vt:lpwstr>
      </vt:variant>
      <vt:variant>
        <vt:i4>1572914</vt:i4>
      </vt:variant>
      <vt:variant>
        <vt:i4>32</vt:i4>
      </vt:variant>
      <vt:variant>
        <vt:i4>0</vt:i4>
      </vt:variant>
      <vt:variant>
        <vt:i4>5</vt:i4>
      </vt:variant>
      <vt:variant>
        <vt:lpwstr/>
      </vt:variant>
      <vt:variant>
        <vt:lpwstr>_Toc143597993</vt:lpwstr>
      </vt:variant>
      <vt:variant>
        <vt:i4>1572914</vt:i4>
      </vt:variant>
      <vt:variant>
        <vt:i4>29</vt:i4>
      </vt:variant>
      <vt:variant>
        <vt:i4>0</vt:i4>
      </vt:variant>
      <vt:variant>
        <vt:i4>5</vt:i4>
      </vt:variant>
      <vt:variant>
        <vt:lpwstr/>
      </vt:variant>
      <vt:variant>
        <vt:lpwstr>_Toc143597992</vt:lpwstr>
      </vt:variant>
      <vt:variant>
        <vt:i4>1572914</vt:i4>
      </vt:variant>
      <vt:variant>
        <vt:i4>26</vt:i4>
      </vt:variant>
      <vt:variant>
        <vt:i4>0</vt:i4>
      </vt:variant>
      <vt:variant>
        <vt:i4>5</vt:i4>
      </vt:variant>
      <vt:variant>
        <vt:lpwstr/>
      </vt:variant>
      <vt:variant>
        <vt:lpwstr>_Toc143597991</vt:lpwstr>
      </vt:variant>
      <vt:variant>
        <vt:i4>1572914</vt:i4>
      </vt:variant>
      <vt:variant>
        <vt:i4>23</vt:i4>
      </vt:variant>
      <vt:variant>
        <vt:i4>0</vt:i4>
      </vt:variant>
      <vt:variant>
        <vt:i4>5</vt:i4>
      </vt:variant>
      <vt:variant>
        <vt:lpwstr/>
      </vt:variant>
      <vt:variant>
        <vt:lpwstr>_Toc143597990</vt:lpwstr>
      </vt:variant>
      <vt:variant>
        <vt:i4>1638450</vt:i4>
      </vt:variant>
      <vt:variant>
        <vt:i4>20</vt:i4>
      </vt:variant>
      <vt:variant>
        <vt:i4>0</vt:i4>
      </vt:variant>
      <vt:variant>
        <vt:i4>5</vt:i4>
      </vt:variant>
      <vt:variant>
        <vt:lpwstr/>
      </vt:variant>
      <vt:variant>
        <vt:lpwstr>_Toc143597989</vt:lpwstr>
      </vt:variant>
      <vt:variant>
        <vt:i4>1638450</vt:i4>
      </vt:variant>
      <vt:variant>
        <vt:i4>17</vt:i4>
      </vt:variant>
      <vt:variant>
        <vt:i4>0</vt:i4>
      </vt:variant>
      <vt:variant>
        <vt:i4>5</vt:i4>
      </vt:variant>
      <vt:variant>
        <vt:lpwstr/>
      </vt:variant>
      <vt:variant>
        <vt:lpwstr>_Toc143597988</vt:lpwstr>
      </vt:variant>
      <vt:variant>
        <vt:i4>1638450</vt:i4>
      </vt:variant>
      <vt:variant>
        <vt:i4>14</vt:i4>
      </vt:variant>
      <vt:variant>
        <vt:i4>0</vt:i4>
      </vt:variant>
      <vt:variant>
        <vt:i4>5</vt:i4>
      </vt:variant>
      <vt:variant>
        <vt:lpwstr/>
      </vt:variant>
      <vt:variant>
        <vt:lpwstr>_Toc143597987</vt:lpwstr>
      </vt:variant>
      <vt:variant>
        <vt:i4>1638450</vt:i4>
      </vt:variant>
      <vt:variant>
        <vt:i4>11</vt:i4>
      </vt:variant>
      <vt:variant>
        <vt:i4>0</vt:i4>
      </vt:variant>
      <vt:variant>
        <vt:i4>5</vt:i4>
      </vt:variant>
      <vt:variant>
        <vt:lpwstr/>
      </vt:variant>
      <vt:variant>
        <vt:lpwstr>_Toc143597986</vt:lpwstr>
      </vt:variant>
      <vt:variant>
        <vt:i4>1638450</vt:i4>
      </vt:variant>
      <vt:variant>
        <vt:i4>8</vt:i4>
      </vt:variant>
      <vt:variant>
        <vt:i4>0</vt:i4>
      </vt:variant>
      <vt:variant>
        <vt:i4>5</vt:i4>
      </vt:variant>
      <vt:variant>
        <vt:lpwstr/>
      </vt:variant>
      <vt:variant>
        <vt:lpwstr>_Toc143597985</vt:lpwstr>
      </vt:variant>
      <vt:variant>
        <vt:i4>1638450</vt:i4>
      </vt:variant>
      <vt:variant>
        <vt:i4>5</vt:i4>
      </vt:variant>
      <vt:variant>
        <vt:i4>0</vt:i4>
      </vt:variant>
      <vt:variant>
        <vt:i4>5</vt:i4>
      </vt:variant>
      <vt:variant>
        <vt:lpwstr/>
      </vt:variant>
      <vt:variant>
        <vt:lpwstr>_Toc143597984</vt:lpwstr>
      </vt:variant>
      <vt:variant>
        <vt:i4>1638450</vt:i4>
      </vt:variant>
      <vt:variant>
        <vt:i4>2</vt:i4>
      </vt:variant>
      <vt:variant>
        <vt:i4>0</vt:i4>
      </vt:variant>
      <vt:variant>
        <vt:i4>5</vt:i4>
      </vt:variant>
      <vt:variant>
        <vt:lpwstr/>
      </vt:variant>
      <vt:variant>
        <vt:lpwstr>_Toc143597983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2015-12-01T07:11:00Z</dcterms:created>
  <dcterms:modified xsi:type="dcterms:W3CDTF">2025-12-05T00:15:00Z</dcterms:modified>
</cp:coreProperties>
</file>